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04" w:rsidRDefault="008A0404">
      <w:pPr>
        <w:spacing w:after="0" w:line="259" w:lineRule="auto"/>
        <w:ind w:left="-1440" w:right="10480" w:firstLine="0"/>
        <w:jc w:val="left"/>
      </w:pPr>
      <w:bookmarkStart w:id="0" w:name="_GoBack"/>
      <w:bookmarkEnd w:id="0"/>
    </w:p>
    <w:p w:rsidR="008A0404" w:rsidRDefault="005A1B20">
      <w:pPr>
        <w:sectPr w:rsidR="008A0404">
          <w:pgSz w:w="11920" w:h="16840"/>
          <w:pgMar w:top="1440" w:right="1440" w:bottom="1440" w:left="1440" w:header="720" w:footer="720" w:gutter="0"/>
          <w:cols w:space="720"/>
        </w:sectPr>
      </w:pPr>
      <w:r>
        <w:rPr>
          <w:noProof/>
        </w:rPr>
        <w:drawing>
          <wp:inline distT="0" distB="0" distL="0" distR="0">
            <wp:extent cx="5901338" cy="7407408"/>
            <wp:effectExtent l="0" t="0" r="4445" b="3175"/>
            <wp:docPr id="1" name="Рисунок 1" descr="C:\Users\Admin\Desktop\устав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устав 1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510" r="3180" b="4440"/>
                    <a:stretch/>
                  </pic:blipFill>
                  <pic:spPr bwMode="auto">
                    <a:xfrm>
                      <a:off x="0" y="0"/>
                      <a:ext cx="5901338" cy="7407408"/>
                    </a:xfrm>
                    <a:prstGeom prst="rect">
                      <a:avLst/>
                    </a:prstGeom>
                    <a:noFill/>
                    <a:ln>
                      <a:noFill/>
                    </a:ln>
                    <a:extLst>
                      <a:ext uri="{53640926-AAD7-44D8-BBD7-CCE9431645EC}">
                        <a14:shadowObscured xmlns:a14="http://schemas.microsoft.com/office/drawing/2010/main"/>
                      </a:ext>
                    </a:extLst>
                  </pic:spPr>
                </pic:pic>
              </a:graphicData>
            </a:graphic>
          </wp:inline>
        </w:drawing>
      </w:r>
    </w:p>
    <w:p w:rsidR="008A0404" w:rsidRDefault="004F0D0A">
      <w:pPr>
        <w:pStyle w:val="1"/>
        <w:ind w:left="356" w:right="350"/>
      </w:pPr>
      <w:r>
        <w:lastRenderedPageBreak/>
        <w:t>1.</w:t>
      </w:r>
      <w:r>
        <w:rPr>
          <w:rFonts w:ascii="Arial" w:eastAsia="Arial" w:hAnsi="Arial" w:cs="Arial"/>
        </w:rPr>
        <w:t xml:space="preserve"> </w:t>
      </w:r>
      <w:r>
        <w:t xml:space="preserve">ОБЩИЕ ПОЛОЖЕНИЯ </w:t>
      </w:r>
    </w:p>
    <w:p w:rsidR="008A0404" w:rsidRDefault="004F0D0A">
      <w:pPr>
        <w:spacing w:after="27" w:line="259" w:lineRule="auto"/>
        <w:ind w:left="706" w:firstLine="0"/>
        <w:jc w:val="left"/>
      </w:pPr>
      <w:r>
        <w:t xml:space="preserve"> </w:t>
      </w:r>
    </w:p>
    <w:p w:rsidR="008A0404" w:rsidRDefault="004F0D0A">
      <w:pPr>
        <w:ind w:right="6"/>
      </w:pPr>
      <w:r>
        <w:t xml:space="preserve">1.1. Муниципальное бюджетное общеобразовательное учреждение </w:t>
      </w:r>
    </w:p>
    <w:p w:rsidR="008A0404" w:rsidRDefault="004F0D0A">
      <w:pPr>
        <w:ind w:left="-5" w:right="6"/>
      </w:pPr>
      <w:r>
        <w:t>«</w:t>
      </w:r>
      <w:proofErr w:type="spellStart"/>
      <w:r>
        <w:t>Ероховская</w:t>
      </w:r>
      <w:proofErr w:type="spellEnd"/>
      <w:r>
        <w:t xml:space="preserve"> основная общеобразовательная школа» </w:t>
      </w:r>
      <w:proofErr w:type="spellStart"/>
      <w:r>
        <w:t>Грачевского</w:t>
      </w:r>
      <w:proofErr w:type="spellEnd"/>
      <w:r>
        <w:t xml:space="preserve"> района Оренбургской области (далее именуемое Учреждение) - некоммерческая организация, осуществляющая на основании лицензии образовательную деятельность в качестве основного вида деятельности.  </w:t>
      </w:r>
    </w:p>
    <w:p w:rsidR="008A0404" w:rsidRDefault="004F0D0A">
      <w:pPr>
        <w:ind w:right="6"/>
      </w:pPr>
      <w:r>
        <w:t xml:space="preserve">1.2. Муниципальное бюджетное общеобразовательное учреждение </w:t>
      </w:r>
    </w:p>
    <w:p w:rsidR="008A0404" w:rsidRDefault="004F0D0A">
      <w:pPr>
        <w:ind w:left="-5" w:right="6"/>
      </w:pPr>
      <w:r>
        <w:t>«</w:t>
      </w:r>
      <w:proofErr w:type="spellStart"/>
      <w:r>
        <w:t>Ероховская</w:t>
      </w:r>
      <w:proofErr w:type="spellEnd"/>
      <w:r>
        <w:t xml:space="preserve"> основная общеобразовательная школа» </w:t>
      </w:r>
      <w:proofErr w:type="spellStart"/>
      <w:r>
        <w:t>Грачевского</w:t>
      </w:r>
      <w:proofErr w:type="spellEnd"/>
      <w:r>
        <w:t xml:space="preserve"> района Оренбургской области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образования.  </w:t>
      </w:r>
    </w:p>
    <w:p w:rsidR="008A0404" w:rsidRDefault="004F0D0A">
      <w:pPr>
        <w:ind w:left="-15" w:right="6" w:firstLine="706"/>
      </w:pPr>
      <w:r>
        <w:t>1.3. Полное наименование учреждения: Муниципальное бюджетное общеобразовательное учреждение «</w:t>
      </w:r>
      <w:proofErr w:type="spellStart"/>
      <w:r>
        <w:t>Ероховская</w:t>
      </w:r>
      <w:proofErr w:type="spellEnd"/>
      <w:r>
        <w:t xml:space="preserve"> основная общеобразовательная школа». </w:t>
      </w:r>
    </w:p>
    <w:p w:rsidR="008A0404" w:rsidRDefault="004F0D0A">
      <w:pPr>
        <w:ind w:left="-5" w:right="6"/>
      </w:pPr>
      <w:r>
        <w:t>Сокращенное наименование: МБОУ «</w:t>
      </w:r>
      <w:proofErr w:type="spellStart"/>
      <w:r>
        <w:t>Ероховская</w:t>
      </w:r>
      <w:proofErr w:type="spellEnd"/>
      <w:r>
        <w:t xml:space="preserve"> ООШ». </w:t>
      </w:r>
    </w:p>
    <w:p w:rsidR="008A0404" w:rsidRDefault="004F0D0A">
      <w:pPr>
        <w:ind w:left="-15" w:right="6" w:firstLine="711"/>
      </w:pPr>
      <w:r>
        <w:t xml:space="preserve">1.4. По    типу    реализуемых   основных   образовательных    программ  Учреждение является общеобразовательной организацией. </w:t>
      </w:r>
    </w:p>
    <w:p w:rsidR="008A0404" w:rsidRDefault="004F0D0A">
      <w:pPr>
        <w:ind w:left="-5" w:right="6"/>
      </w:pPr>
      <w:r>
        <w:t xml:space="preserve"> 1.5. Организационно-правовая форма: муниципальное бюджетное учреждение.  </w:t>
      </w:r>
    </w:p>
    <w:p w:rsidR="008A0404" w:rsidRDefault="004F0D0A">
      <w:pPr>
        <w:ind w:left="-15" w:right="6" w:firstLine="711"/>
      </w:pPr>
      <w:r>
        <w:t xml:space="preserve">1.6. Юридический адрес: 461805, Оренбургская область, </w:t>
      </w:r>
      <w:proofErr w:type="spellStart"/>
      <w:r>
        <w:t>Грачевский</w:t>
      </w:r>
      <w:proofErr w:type="spellEnd"/>
      <w:r>
        <w:t xml:space="preserve"> район, село </w:t>
      </w:r>
      <w:proofErr w:type="spellStart"/>
      <w:r>
        <w:t>Ероховка</w:t>
      </w:r>
      <w:proofErr w:type="spellEnd"/>
      <w:r>
        <w:t xml:space="preserve">, улица Новая, дом 31.  </w:t>
      </w:r>
    </w:p>
    <w:p w:rsidR="008A0404" w:rsidRDefault="004F0D0A">
      <w:pPr>
        <w:ind w:left="-15" w:right="6" w:firstLine="711"/>
      </w:pPr>
      <w:r>
        <w:t xml:space="preserve">Фактический адрес: 461805, Оренбургская область, </w:t>
      </w:r>
      <w:proofErr w:type="spellStart"/>
      <w:r>
        <w:t>Грачевский</w:t>
      </w:r>
      <w:proofErr w:type="spellEnd"/>
      <w:r>
        <w:t xml:space="preserve"> район, село </w:t>
      </w:r>
      <w:proofErr w:type="spellStart"/>
      <w:r>
        <w:t>Ероховка</w:t>
      </w:r>
      <w:proofErr w:type="spellEnd"/>
      <w:r>
        <w:t xml:space="preserve">, улица Новая, дом 31.  </w:t>
      </w:r>
    </w:p>
    <w:p w:rsidR="008A0404" w:rsidRDefault="004F0D0A">
      <w:pPr>
        <w:ind w:left="-15" w:right="6" w:firstLine="711"/>
      </w:pPr>
      <w:r>
        <w:t xml:space="preserve">1.7. Учредителем и собственником имущества учреждения является муниципальное образование </w:t>
      </w:r>
      <w:proofErr w:type="spellStart"/>
      <w:r>
        <w:t>Грачевский</w:t>
      </w:r>
      <w:proofErr w:type="spellEnd"/>
      <w:r>
        <w:t xml:space="preserve"> район  Оренбургской области (далее по тексту - Учредитель). </w:t>
      </w:r>
    </w:p>
    <w:p w:rsidR="008A0404" w:rsidRDefault="004F0D0A">
      <w:pPr>
        <w:ind w:left="-15" w:right="6" w:firstLine="711"/>
      </w:pPr>
      <w:r>
        <w:t xml:space="preserve">Функции и полномочия учредителя  от имени муниципального образования </w:t>
      </w:r>
      <w:proofErr w:type="spellStart"/>
      <w:r>
        <w:t>Грачевский</w:t>
      </w:r>
      <w:proofErr w:type="spellEnd"/>
      <w:r>
        <w:t xml:space="preserve"> район Оренбургской области осуществляет Администрация </w:t>
      </w:r>
      <w:proofErr w:type="spellStart"/>
      <w:r>
        <w:t>Грачевского</w:t>
      </w:r>
      <w:proofErr w:type="spellEnd"/>
      <w:r>
        <w:t xml:space="preserve"> района Оренбургской области в лице: - главы администрации района; </w:t>
      </w:r>
    </w:p>
    <w:p w:rsidR="008A0404" w:rsidRDefault="004F0D0A">
      <w:pPr>
        <w:numPr>
          <w:ilvl w:val="0"/>
          <w:numId w:val="1"/>
        </w:numPr>
        <w:ind w:right="6" w:firstLine="711"/>
      </w:pPr>
      <w:r>
        <w:t xml:space="preserve">отдела образования администрации </w:t>
      </w:r>
      <w:proofErr w:type="spellStart"/>
      <w:r>
        <w:t>Грачевского</w:t>
      </w:r>
      <w:proofErr w:type="spellEnd"/>
      <w:r>
        <w:t xml:space="preserve"> района; </w:t>
      </w:r>
    </w:p>
    <w:p w:rsidR="008A0404" w:rsidRDefault="004F0D0A">
      <w:pPr>
        <w:numPr>
          <w:ilvl w:val="0"/>
          <w:numId w:val="1"/>
        </w:numPr>
        <w:ind w:right="6" w:firstLine="711"/>
      </w:pPr>
      <w:r>
        <w:t xml:space="preserve">отдела по управлению муниципальным имуществом администрации </w:t>
      </w:r>
      <w:proofErr w:type="spellStart"/>
      <w:r>
        <w:t>Грачевского</w:t>
      </w:r>
      <w:proofErr w:type="spellEnd"/>
      <w:r>
        <w:t xml:space="preserve"> района. </w:t>
      </w:r>
    </w:p>
    <w:p w:rsidR="008A0404" w:rsidRDefault="004F0D0A">
      <w:pPr>
        <w:ind w:left="-15" w:right="6" w:firstLine="711"/>
      </w:pPr>
      <w:r>
        <w:t xml:space="preserve">Глава администрации района осуществляет следующие функции и полномочия учредителя: </w:t>
      </w:r>
    </w:p>
    <w:p w:rsidR="008A0404" w:rsidRDefault="004F0D0A">
      <w:pPr>
        <w:numPr>
          <w:ilvl w:val="0"/>
          <w:numId w:val="1"/>
        </w:numPr>
        <w:ind w:right="6" w:firstLine="711"/>
      </w:pPr>
      <w:r>
        <w:t xml:space="preserve">принимает решение о создании, реорганизации, изменении типа, ликвидации учреждения; </w:t>
      </w:r>
    </w:p>
    <w:p w:rsidR="008A0404" w:rsidRDefault="004F0D0A">
      <w:pPr>
        <w:numPr>
          <w:ilvl w:val="0"/>
          <w:numId w:val="1"/>
        </w:numPr>
        <w:ind w:right="6" w:firstLine="711"/>
      </w:pPr>
      <w:r>
        <w:lastRenderedPageBreak/>
        <w:t xml:space="preserve">утверждает устав и вносимые в него изменения; </w:t>
      </w:r>
    </w:p>
    <w:p w:rsidR="008A0404" w:rsidRDefault="004F0D0A">
      <w:pPr>
        <w:numPr>
          <w:ilvl w:val="0"/>
          <w:numId w:val="1"/>
        </w:numPr>
        <w:ind w:right="6" w:firstLine="711"/>
      </w:pPr>
      <w:r>
        <w:t xml:space="preserve">утверждает по представлению учреждения  перечень платных услуг, относящихся к основным видам деятельности бюджетного учреждения, и цены на платные услуги. </w:t>
      </w:r>
    </w:p>
    <w:p w:rsidR="008A0404" w:rsidRDefault="004F0D0A">
      <w:pPr>
        <w:ind w:left="-15" w:right="6" w:firstLine="711"/>
      </w:pPr>
      <w:r>
        <w:t xml:space="preserve">Отдел образования администрации </w:t>
      </w:r>
      <w:proofErr w:type="spellStart"/>
      <w:r>
        <w:t>Грачевского</w:t>
      </w:r>
      <w:proofErr w:type="spellEnd"/>
      <w:r>
        <w:t xml:space="preserve"> района Оренбургской области: </w:t>
      </w:r>
    </w:p>
    <w:p w:rsidR="008A0404" w:rsidRDefault="004F0D0A">
      <w:pPr>
        <w:numPr>
          <w:ilvl w:val="0"/>
          <w:numId w:val="1"/>
        </w:numPr>
        <w:ind w:right="6" w:firstLine="711"/>
      </w:pPr>
      <w:r>
        <w:t xml:space="preserve">формирует и утверждает муниципальное задание на оказание муниципальных услуг (выполнение работ); </w:t>
      </w:r>
    </w:p>
    <w:p w:rsidR="008A0404" w:rsidRDefault="004F0D0A">
      <w:pPr>
        <w:numPr>
          <w:ilvl w:val="0"/>
          <w:numId w:val="1"/>
        </w:numPr>
        <w:ind w:right="6" w:firstLine="711"/>
      </w:pPr>
      <w:r>
        <w:t xml:space="preserve">определяет и утверждает перечень особо ценного движимого имущества, закрепленного за учреждением учредителем или приобретенного муниципальным бюджетным учреждением за счет средств, выделенных ему учредителем на приобретение такого имущества в части особо ценного движимого имущества, без которого осуществление предусмотренных уставом видов деятельности будет </w:t>
      </w:r>
      <w:proofErr w:type="gramStart"/>
      <w:r>
        <w:t>существенно затруднено</w:t>
      </w:r>
      <w:proofErr w:type="gramEnd"/>
      <w:r>
        <w:t xml:space="preserve"> и  согласовывает распоряжение им; </w:t>
      </w:r>
    </w:p>
    <w:p w:rsidR="008A0404" w:rsidRDefault="004F0D0A">
      <w:pPr>
        <w:numPr>
          <w:ilvl w:val="0"/>
          <w:numId w:val="1"/>
        </w:numPr>
        <w:spacing w:after="26" w:line="263" w:lineRule="auto"/>
        <w:ind w:right="6" w:firstLine="711"/>
      </w:pPr>
      <w:r>
        <w:t xml:space="preserve">принимает решения об одобрении сделок с участием учреждения, в совершении </w:t>
      </w:r>
      <w:r>
        <w:tab/>
        <w:t xml:space="preserve">которых </w:t>
      </w:r>
      <w:r>
        <w:tab/>
        <w:t xml:space="preserve">имеется </w:t>
      </w:r>
      <w:r>
        <w:tab/>
        <w:t xml:space="preserve">заинтересованность, </w:t>
      </w:r>
      <w:r>
        <w:tab/>
        <w:t xml:space="preserve">определяемая </w:t>
      </w:r>
      <w:r>
        <w:tab/>
        <w:t xml:space="preserve">в соответствии </w:t>
      </w:r>
      <w:r>
        <w:tab/>
        <w:t xml:space="preserve">с </w:t>
      </w:r>
      <w:r>
        <w:tab/>
        <w:t xml:space="preserve">критериями, </w:t>
      </w:r>
      <w:r>
        <w:tab/>
        <w:t xml:space="preserve">установленными </w:t>
      </w:r>
      <w:r>
        <w:tab/>
        <w:t xml:space="preserve">Федеральным </w:t>
      </w:r>
      <w:r>
        <w:tab/>
        <w:t xml:space="preserve">законом            </w:t>
      </w:r>
    </w:p>
    <w:p w:rsidR="008A0404" w:rsidRDefault="004F0D0A">
      <w:pPr>
        <w:ind w:left="-5" w:right="6"/>
      </w:pPr>
      <w:r>
        <w:t xml:space="preserve">«О некоммерческих организациях»;  </w:t>
      </w:r>
    </w:p>
    <w:p w:rsidR="008A0404" w:rsidRDefault="004F0D0A">
      <w:pPr>
        <w:numPr>
          <w:ilvl w:val="0"/>
          <w:numId w:val="1"/>
        </w:numPr>
        <w:ind w:right="6" w:firstLine="711"/>
      </w:pPr>
      <w:r>
        <w:t xml:space="preserve">определяет порядок составления и утверждения отчета о результатах деятельности учреждения;  </w:t>
      </w:r>
    </w:p>
    <w:p w:rsidR="008A0404" w:rsidRDefault="004F0D0A">
      <w:pPr>
        <w:numPr>
          <w:ilvl w:val="0"/>
          <w:numId w:val="1"/>
        </w:numPr>
        <w:ind w:right="6" w:firstLine="711"/>
      </w:pPr>
      <w:r>
        <w:t xml:space="preserve">осуществляет финансовое обеспечение выполнения муниципального задания; </w:t>
      </w:r>
    </w:p>
    <w:p w:rsidR="008A0404" w:rsidRDefault="004F0D0A">
      <w:pPr>
        <w:numPr>
          <w:ilvl w:val="0"/>
          <w:numId w:val="1"/>
        </w:numPr>
        <w:ind w:right="6" w:firstLine="711"/>
      </w:pPr>
      <w:r>
        <w:t xml:space="preserve">определяет порядок составления и утверждения плана </w:t>
      </w:r>
      <w:proofErr w:type="spellStart"/>
      <w:r>
        <w:t>финансовохозяйственной</w:t>
      </w:r>
      <w:proofErr w:type="spellEnd"/>
      <w:r>
        <w:t xml:space="preserve"> деятельности  учреждения; </w:t>
      </w:r>
    </w:p>
    <w:p w:rsidR="008A0404" w:rsidRDefault="004F0D0A">
      <w:pPr>
        <w:numPr>
          <w:ilvl w:val="0"/>
          <w:numId w:val="1"/>
        </w:numPr>
        <w:ind w:right="6" w:firstLine="711"/>
      </w:pPr>
      <w:r>
        <w:t>назначает на должность и освобождает от должности руководителя учреждения;</w:t>
      </w:r>
      <w:r>
        <w:rPr>
          <w:rFonts w:ascii="Arial" w:eastAsia="Arial" w:hAnsi="Arial" w:cs="Arial"/>
        </w:rPr>
        <w:t xml:space="preserve"> </w:t>
      </w:r>
    </w:p>
    <w:p w:rsidR="008A0404" w:rsidRDefault="004F0D0A">
      <w:pPr>
        <w:numPr>
          <w:ilvl w:val="0"/>
          <w:numId w:val="1"/>
        </w:numPr>
        <w:ind w:right="6" w:firstLine="711"/>
      </w:pPr>
      <w:r>
        <w:t xml:space="preserve">осуществляет контроль за деятельностью учреждения в соответствии с законодательством Российской Федерации; </w:t>
      </w:r>
    </w:p>
    <w:p w:rsidR="008A0404" w:rsidRDefault="004F0D0A">
      <w:pPr>
        <w:numPr>
          <w:ilvl w:val="0"/>
          <w:numId w:val="1"/>
        </w:numPr>
        <w:ind w:right="6" w:firstLine="711"/>
      </w:pPr>
      <w:r>
        <w:t xml:space="preserve">осуществляет </w:t>
      </w:r>
      <w:r>
        <w:tab/>
        <w:t xml:space="preserve">иные </w:t>
      </w:r>
      <w:r>
        <w:tab/>
        <w:t xml:space="preserve">функции </w:t>
      </w:r>
      <w:r>
        <w:tab/>
        <w:t xml:space="preserve">и </w:t>
      </w:r>
      <w:r>
        <w:tab/>
        <w:t xml:space="preserve">полномочия </w:t>
      </w:r>
      <w:r>
        <w:tab/>
        <w:t xml:space="preserve">учредителя, установленные федеральными законами и нормативными правовыми актами. </w:t>
      </w:r>
    </w:p>
    <w:p w:rsidR="008A0404" w:rsidRDefault="004F0D0A">
      <w:pPr>
        <w:ind w:left="-15" w:right="6" w:firstLine="711"/>
      </w:pPr>
      <w:r>
        <w:t xml:space="preserve">Отдел по управлению муниципальным имуществом администрации </w:t>
      </w:r>
      <w:proofErr w:type="spellStart"/>
      <w:r>
        <w:t>Грачевского</w:t>
      </w:r>
      <w:proofErr w:type="spellEnd"/>
      <w:r>
        <w:t xml:space="preserve"> района осуществляет следующие полномочия учредителя: </w:t>
      </w:r>
    </w:p>
    <w:p w:rsidR="008A0404" w:rsidRDefault="004F0D0A">
      <w:pPr>
        <w:numPr>
          <w:ilvl w:val="0"/>
          <w:numId w:val="1"/>
        </w:numPr>
        <w:ind w:right="6" w:firstLine="711"/>
      </w:pPr>
      <w:r>
        <w:t xml:space="preserve">определяет и утверждает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в части особо ценного движимого имущества, балансовая </w:t>
      </w:r>
      <w:r>
        <w:lastRenderedPageBreak/>
        <w:t xml:space="preserve">стоимость которого превышает размер 100 000 (Сто тысяч) рублей, а также согласовывает распоряжение им; </w:t>
      </w:r>
    </w:p>
    <w:p w:rsidR="008A0404" w:rsidRDefault="004F0D0A">
      <w:pPr>
        <w:numPr>
          <w:ilvl w:val="0"/>
          <w:numId w:val="1"/>
        </w:numPr>
        <w:ind w:right="6" w:firstLine="711"/>
      </w:pPr>
      <w:r>
        <w:t xml:space="preserve">согласовывает совершение учреждением крупных сделок, соответствующих критериям, установленным Федеральным законом           «О некоммерческих организациях». </w:t>
      </w:r>
    </w:p>
    <w:p w:rsidR="008A0404" w:rsidRDefault="004F0D0A">
      <w:pPr>
        <w:numPr>
          <w:ilvl w:val="1"/>
          <w:numId w:val="4"/>
        </w:numPr>
        <w:ind w:right="6" w:firstLine="711"/>
      </w:pPr>
      <w:r>
        <w:t xml:space="preserve">Учреждение создает условия для получения начального общего, основного общего образования, как гражданами Российской Федерации, так и иностранными гражданами и лицами без гражданства. Прием  иностранных граждан и лиц без гражданства для обучения осуществляется в соответствии с международными договорами Российской Федерации и действующим законодательством. </w:t>
      </w:r>
    </w:p>
    <w:p w:rsidR="008A0404" w:rsidRDefault="004F0D0A">
      <w:pPr>
        <w:numPr>
          <w:ilvl w:val="1"/>
          <w:numId w:val="4"/>
        </w:numPr>
        <w:ind w:right="6" w:firstLine="711"/>
      </w:pPr>
      <w:r>
        <w:t xml:space="preserve">Учреждение является юридическим лицом и от своего имени приобретает и осуществляет имущественные и личные неимущественные права, несет обязанности, выступает истцом и ответчиком в суде. </w:t>
      </w:r>
    </w:p>
    <w:p w:rsidR="008A0404" w:rsidRDefault="004F0D0A">
      <w:pPr>
        <w:numPr>
          <w:ilvl w:val="1"/>
          <w:numId w:val="4"/>
        </w:numPr>
        <w:ind w:right="6" w:firstLine="711"/>
      </w:pPr>
      <w:r>
        <w:t xml:space="preserve">Учреждение имеет самостоятельный баланс, бланки, печать, угловой штамп и в установленном порядке вправе открывать лицевые счета в территориальном органе Федерального казначейства или финансовом органе муниципального образования </w:t>
      </w:r>
      <w:proofErr w:type="spellStart"/>
      <w:r>
        <w:t>Грачевский</w:t>
      </w:r>
      <w:proofErr w:type="spellEnd"/>
      <w:r>
        <w:t xml:space="preserve"> район. </w:t>
      </w:r>
      <w:r>
        <w:rPr>
          <w:sz w:val="20"/>
        </w:rPr>
        <w:t xml:space="preserve"> </w:t>
      </w:r>
    </w:p>
    <w:p w:rsidR="008A0404" w:rsidRDefault="004F0D0A">
      <w:pPr>
        <w:numPr>
          <w:ilvl w:val="1"/>
          <w:numId w:val="4"/>
        </w:numPr>
        <w:ind w:right="6" w:firstLine="711"/>
      </w:pPr>
      <w:r>
        <w:t xml:space="preserve">Учреждение ежегодно опубликовывает отчеты о своей уставной деятельности и об использовании закрепленного за ним имущества в определенных учредителем учреждения средствах массовой информации и на сайте - в сети Интернет. </w:t>
      </w:r>
    </w:p>
    <w:p w:rsidR="008A0404" w:rsidRDefault="004F0D0A">
      <w:pPr>
        <w:numPr>
          <w:ilvl w:val="1"/>
          <w:numId w:val="4"/>
        </w:numPr>
        <w:ind w:right="6" w:firstLine="711"/>
      </w:pPr>
      <w:r>
        <w:t xml:space="preserve">Учреждение размещает на официальном сайте в </w:t>
      </w:r>
      <w:proofErr w:type="spellStart"/>
      <w:r>
        <w:t>информационнотелекоммуникационной</w:t>
      </w:r>
      <w:proofErr w:type="spellEnd"/>
      <w:r>
        <w:t xml:space="preserve"> сети "Интернет" информацию в соответствии с перечнем сведений, установленных федеральным законодательством, и обеспечивает ее обновление.</w:t>
      </w:r>
      <w:r>
        <w:rPr>
          <w:sz w:val="24"/>
        </w:rPr>
        <w:t xml:space="preserve"> </w:t>
      </w:r>
    </w:p>
    <w:p w:rsidR="008A0404" w:rsidRDefault="004F0D0A">
      <w:pPr>
        <w:numPr>
          <w:ilvl w:val="1"/>
          <w:numId w:val="4"/>
        </w:numPr>
        <w:ind w:right="6" w:firstLine="711"/>
      </w:pPr>
      <w:r>
        <w:t xml:space="preserve">Учреждение проходит лицензирование и государственную аккредитацию в порядке, установленном законодательством Российской Федерации.  </w:t>
      </w:r>
    </w:p>
    <w:p w:rsidR="008A0404" w:rsidRDefault="004F0D0A">
      <w:pPr>
        <w:numPr>
          <w:ilvl w:val="1"/>
          <w:numId w:val="4"/>
        </w:numPr>
        <w:ind w:right="6" w:firstLine="711"/>
      </w:pPr>
      <w:r>
        <w:t xml:space="preserve">Учреждение осуществляет свою деятельность в соответствии с федеральными законами, указами и распоряжениями Президента РФ, постановлениями и распоряжениями Правительства РФ, нормативными  актами Оренбургской области,  нормативными актами администрации </w:t>
      </w:r>
      <w:proofErr w:type="spellStart"/>
      <w:r>
        <w:t>Грачевского</w:t>
      </w:r>
      <w:proofErr w:type="spellEnd"/>
      <w:r>
        <w:t xml:space="preserve"> района, настоящим Уставом. </w:t>
      </w:r>
    </w:p>
    <w:p w:rsidR="008A0404" w:rsidRDefault="004F0D0A">
      <w:pPr>
        <w:numPr>
          <w:ilvl w:val="1"/>
          <w:numId w:val="4"/>
        </w:numPr>
        <w:ind w:right="6" w:firstLine="711"/>
      </w:pPr>
      <w:r>
        <w:t xml:space="preserve">Учреждение обладает полномочиями заказчика на осуществление закупок товаров, работ, услуг для обеспечения </w:t>
      </w:r>
      <w:r>
        <w:lastRenderedPageBreak/>
        <w:t>муниципальных нужд в соответствии с действующим законодательством.</w:t>
      </w:r>
      <w:r>
        <w:rPr>
          <w:sz w:val="20"/>
        </w:rPr>
        <w:t xml:space="preserve"> </w:t>
      </w:r>
    </w:p>
    <w:p w:rsidR="008A0404" w:rsidRDefault="004F0D0A">
      <w:pPr>
        <w:numPr>
          <w:ilvl w:val="1"/>
          <w:numId w:val="4"/>
        </w:numPr>
        <w:ind w:right="6" w:firstLine="711"/>
      </w:pPr>
      <w:r>
        <w:t xml:space="preserve">Организацию оказания первичной медико-санитарной помощи   обучающихся   в   Учреждении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8A0404" w:rsidRDefault="004F0D0A">
      <w:pPr>
        <w:numPr>
          <w:ilvl w:val="1"/>
          <w:numId w:val="4"/>
        </w:numPr>
        <w:ind w:right="6" w:firstLine="711"/>
      </w:pPr>
      <w:r>
        <w:t xml:space="preserve">Учреждение обеспечивает организацию питания обучающихся.  </w:t>
      </w:r>
    </w:p>
    <w:p w:rsidR="008A0404" w:rsidRDefault="004F0D0A">
      <w:pPr>
        <w:numPr>
          <w:ilvl w:val="1"/>
          <w:numId w:val="4"/>
        </w:numPr>
        <w:ind w:right="6" w:firstLine="711"/>
      </w:pPr>
      <w:r>
        <w:t xml:space="preserve">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8A0404" w:rsidRDefault="004F0D0A">
      <w:pPr>
        <w:numPr>
          <w:ilvl w:val="1"/>
          <w:numId w:val="4"/>
        </w:numPr>
        <w:ind w:right="6" w:firstLine="711"/>
      </w:pPr>
      <w:r>
        <w:t xml:space="preserve">По инициативе обучающихся в Учреждении могут создаваться детские общественные организации. </w:t>
      </w:r>
    </w:p>
    <w:p w:rsidR="008A0404" w:rsidRDefault="004F0D0A">
      <w:pPr>
        <w:numPr>
          <w:ilvl w:val="1"/>
          <w:numId w:val="4"/>
        </w:numPr>
        <w:ind w:right="6" w:firstLine="711"/>
      </w:pPr>
      <w:r>
        <w:t xml:space="preserve">Учреждение 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 </w:t>
      </w:r>
    </w:p>
    <w:p w:rsidR="008A0404" w:rsidRDefault="004F0D0A">
      <w:pPr>
        <w:ind w:left="-15" w:right="6" w:firstLine="706"/>
      </w:pPr>
      <w: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директором учреждения. Руководители обособленных структурных подразделений учреждения действуют на основании доверенности директора учреждения. </w:t>
      </w:r>
    </w:p>
    <w:p w:rsidR="008A0404" w:rsidRDefault="004F0D0A">
      <w:pPr>
        <w:spacing w:after="0" w:line="259" w:lineRule="auto"/>
        <w:ind w:left="850" w:firstLine="0"/>
        <w:jc w:val="left"/>
      </w:pPr>
      <w:r>
        <w:t xml:space="preserve"> </w:t>
      </w:r>
    </w:p>
    <w:p w:rsidR="008A0404" w:rsidRDefault="004F0D0A">
      <w:pPr>
        <w:spacing w:after="4" w:line="266" w:lineRule="auto"/>
        <w:ind w:left="1446"/>
        <w:jc w:val="left"/>
      </w:pPr>
      <w:r>
        <w:rPr>
          <w:b/>
        </w:rPr>
        <w:t>2.</w:t>
      </w:r>
      <w:r>
        <w:rPr>
          <w:rFonts w:ascii="Arial" w:eastAsia="Arial" w:hAnsi="Arial" w:cs="Arial"/>
          <w:b/>
        </w:rPr>
        <w:t xml:space="preserve"> </w:t>
      </w:r>
      <w:r>
        <w:rPr>
          <w:b/>
        </w:rPr>
        <w:t xml:space="preserve">ПРЕДМЕТ, ЦЕЛИ И ВИДЫ ДЕЯТЕЛЬНОСТИ. </w:t>
      </w:r>
    </w:p>
    <w:p w:rsidR="008A0404" w:rsidRDefault="004F0D0A">
      <w:pPr>
        <w:spacing w:after="4" w:line="266" w:lineRule="auto"/>
        <w:ind w:left="979" w:hanging="182"/>
        <w:jc w:val="left"/>
      </w:pPr>
      <w:r>
        <w:rPr>
          <w:b/>
        </w:rPr>
        <w:t xml:space="preserve">ВИДЫ  РЕАЛИЗУЕМЫХ ОБРАЗОВАТЕЛЬНЫХ ПРОГРАММ         </w:t>
      </w:r>
      <w:r>
        <w:rPr>
          <w:b/>
          <w:sz w:val="24"/>
        </w:rPr>
        <w:t>(С УКАЗАНИЕМ УРОВНЯ ОБРАЗОВАНИЯ И НАПРАВЛЕННОСТИ)</w:t>
      </w:r>
      <w:r>
        <w:rPr>
          <w:b/>
        </w:rPr>
        <w:t xml:space="preserve"> </w:t>
      </w:r>
    </w:p>
    <w:p w:rsidR="008A0404" w:rsidRDefault="004F0D0A">
      <w:pPr>
        <w:spacing w:after="12" w:line="259" w:lineRule="auto"/>
        <w:ind w:left="435" w:firstLine="0"/>
        <w:jc w:val="center"/>
      </w:pPr>
      <w:r>
        <w:rPr>
          <w:b/>
        </w:rPr>
        <w:t xml:space="preserve"> </w:t>
      </w:r>
    </w:p>
    <w:p w:rsidR="008A0404" w:rsidRDefault="004F0D0A">
      <w:pPr>
        <w:numPr>
          <w:ilvl w:val="1"/>
          <w:numId w:val="2"/>
        </w:numPr>
        <w:ind w:right="6" w:hanging="566"/>
      </w:pPr>
      <w: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Оренбургской области, правовыми актами администрации муниципального образования  </w:t>
      </w:r>
      <w:proofErr w:type="spellStart"/>
      <w:r>
        <w:t>Грачевский</w:t>
      </w:r>
      <w:proofErr w:type="spellEnd"/>
      <w:r>
        <w:t xml:space="preserve">  район Оренбургской области и настоящим  Уставом. </w:t>
      </w:r>
    </w:p>
    <w:p w:rsidR="008A0404" w:rsidRDefault="004F0D0A">
      <w:pPr>
        <w:numPr>
          <w:ilvl w:val="1"/>
          <w:numId w:val="2"/>
        </w:numPr>
        <w:ind w:right="6" w:hanging="566"/>
      </w:pPr>
      <w:r>
        <w:lastRenderedPageBreak/>
        <w:t xml:space="preserve">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 </w:t>
      </w:r>
    </w:p>
    <w:p w:rsidR="008A0404" w:rsidRDefault="004F0D0A">
      <w:pPr>
        <w:numPr>
          <w:ilvl w:val="1"/>
          <w:numId w:val="2"/>
        </w:numPr>
        <w:ind w:right="6" w:hanging="566"/>
      </w:pPr>
      <w:r>
        <w:t xml:space="preserve">Учреждение в качестве основной цели деятельности осуществляет образовательную деятельность по образовательным программам начального общего образования, основного общего образования. </w:t>
      </w:r>
    </w:p>
    <w:p w:rsidR="008A0404" w:rsidRDefault="004F0D0A">
      <w:pPr>
        <w:numPr>
          <w:ilvl w:val="1"/>
          <w:numId w:val="2"/>
        </w:numPr>
        <w:ind w:right="6" w:hanging="566"/>
      </w:pPr>
      <w:r>
        <w:t xml:space="preserve">Основным видом деятельности Учреждения является реализация общеобразовательных программ начального общего образования, основного общего образования. </w:t>
      </w:r>
    </w:p>
    <w:p w:rsidR="008A0404" w:rsidRDefault="004F0D0A">
      <w:pPr>
        <w:ind w:left="-5" w:right="6"/>
      </w:pPr>
      <w:r>
        <w:t xml:space="preserve">Учреждение    вправе осуществлять образовательную деятельность  по дополнительной  общеобразовательной программе при наличии соответствующей лицензии. </w:t>
      </w:r>
    </w:p>
    <w:p w:rsidR="008A0404" w:rsidRDefault="004F0D0A">
      <w:pPr>
        <w:numPr>
          <w:ilvl w:val="1"/>
          <w:numId w:val="2"/>
        </w:numPr>
        <w:ind w:right="6" w:hanging="566"/>
      </w:pPr>
      <w:r>
        <w:t xml:space="preserve">К иным видам деятельности Учреждения, не являющимся основными, относятся: осуществление присмотра и ухода за детьми, организация питания обучающихся, организация отдыха и оздоровления обучающихся в каникулярное время, организация и проведение </w:t>
      </w:r>
      <w:proofErr w:type="spellStart"/>
      <w:r>
        <w:t>досуговоразвлекательных</w:t>
      </w:r>
      <w:proofErr w:type="spellEnd"/>
      <w:r>
        <w:t xml:space="preserve"> мероприятий для обучающихся. </w:t>
      </w:r>
    </w:p>
    <w:p w:rsidR="008A0404" w:rsidRDefault="004F0D0A">
      <w:pPr>
        <w:numPr>
          <w:ilvl w:val="1"/>
          <w:numId w:val="2"/>
        </w:numPr>
        <w:ind w:right="6" w:hanging="566"/>
      </w:pPr>
      <w:r>
        <w:t xml:space="preserve">Учреждение оказывает услуги бесплатно в соответствии с муниципальным заданием Учредителя. Условия, порядок формирования и порядок финансового обеспечения выполнения муниципального задания определяется Администрацией </w:t>
      </w:r>
      <w:proofErr w:type="spellStart"/>
      <w:r>
        <w:t>Грачевского</w:t>
      </w:r>
      <w:proofErr w:type="spellEnd"/>
      <w:r>
        <w:t xml:space="preserve"> района Оренбургской области. </w:t>
      </w:r>
    </w:p>
    <w:p w:rsidR="008A0404" w:rsidRDefault="004F0D0A">
      <w:pPr>
        <w:numPr>
          <w:ilvl w:val="1"/>
          <w:numId w:val="2"/>
        </w:numPr>
        <w:ind w:right="6" w:hanging="566"/>
      </w:pPr>
      <w: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8A0404" w:rsidRDefault="004F0D0A">
      <w:pPr>
        <w:numPr>
          <w:ilvl w:val="1"/>
          <w:numId w:val="2"/>
        </w:numPr>
        <w:ind w:right="6" w:hanging="566"/>
      </w:pPr>
      <w:r>
        <w:t xml:space="preserve">Платные образовательные услуги не могут быть оказаны взамен образовательной деятельности, финансируемой за счет бюджетных средств. Доход, полученный от оказания платных дополнительных образовательных  услуг,  используется Учреждением в соответствии с уставными целями. </w:t>
      </w:r>
    </w:p>
    <w:p w:rsidR="008A0404" w:rsidRDefault="004F0D0A">
      <w:pPr>
        <w:numPr>
          <w:ilvl w:val="1"/>
          <w:numId w:val="2"/>
        </w:numPr>
        <w:ind w:right="6" w:hanging="566"/>
      </w:pPr>
      <w:r>
        <w:t xml:space="preserve">Учреждение вправе осуществлять следующие виды платных услуг,  не отнесенных к основной деятельности: </w:t>
      </w:r>
    </w:p>
    <w:p w:rsidR="008A0404" w:rsidRDefault="004F0D0A">
      <w:pPr>
        <w:numPr>
          <w:ilvl w:val="0"/>
          <w:numId w:val="1"/>
        </w:numPr>
        <w:ind w:right="6" w:firstLine="711"/>
      </w:pPr>
      <w:r>
        <w:t xml:space="preserve">сдача в аренду имущества учреждения; </w:t>
      </w:r>
    </w:p>
    <w:p w:rsidR="008A0404" w:rsidRDefault="004F0D0A">
      <w:pPr>
        <w:numPr>
          <w:ilvl w:val="0"/>
          <w:numId w:val="1"/>
        </w:numPr>
        <w:ind w:right="6" w:firstLine="711"/>
      </w:pPr>
      <w:r>
        <w:t xml:space="preserve">присмотр и уход за детьми; </w:t>
      </w:r>
    </w:p>
    <w:p w:rsidR="008A0404" w:rsidRDefault="004F0D0A">
      <w:pPr>
        <w:numPr>
          <w:ilvl w:val="0"/>
          <w:numId w:val="1"/>
        </w:numPr>
        <w:ind w:right="6" w:firstLine="711"/>
      </w:pPr>
      <w:r>
        <w:t xml:space="preserve">реализация учебно-методической литературы; </w:t>
      </w:r>
    </w:p>
    <w:p w:rsidR="008A0404" w:rsidRDefault="004F0D0A">
      <w:pPr>
        <w:numPr>
          <w:ilvl w:val="0"/>
          <w:numId w:val="1"/>
        </w:numPr>
        <w:ind w:right="6" w:firstLine="711"/>
      </w:pPr>
      <w:r>
        <w:t xml:space="preserve">подготовка   и   реализация программ, пособий по организации и совершенствованию учебно-воспитательного процесса, других </w:t>
      </w:r>
      <w:proofErr w:type="spellStart"/>
      <w:r>
        <w:t>учебнометодических</w:t>
      </w:r>
      <w:proofErr w:type="spellEnd"/>
      <w:r>
        <w:t xml:space="preserve"> разработок; </w:t>
      </w:r>
    </w:p>
    <w:p w:rsidR="008A0404" w:rsidRDefault="004F0D0A">
      <w:pPr>
        <w:numPr>
          <w:ilvl w:val="0"/>
          <w:numId w:val="1"/>
        </w:numPr>
        <w:ind w:right="6" w:firstLine="711"/>
      </w:pPr>
      <w:r>
        <w:lastRenderedPageBreak/>
        <w:t xml:space="preserve">оказание оздоровительных услуг; </w:t>
      </w:r>
    </w:p>
    <w:p w:rsidR="008A0404" w:rsidRDefault="004F0D0A">
      <w:pPr>
        <w:numPr>
          <w:ilvl w:val="0"/>
          <w:numId w:val="1"/>
        </w:numPr>
        <w:ind w:right="6" w:firstLine="711"/>
      </w:pPr>
      <w:r>
        <w:t>экскурсионное и культурно-массовое обслуживание, организация досуговой деятельности, включая проведение театрально-зрелищных, спортивных, культурно-просветительских, развлекательных и праздничных мероприятий;</w:t>
      </w:r>
      <w:r>
        <w:rPr>
          <w:color w:val="FF0000"/>
        </w:rPr>
        <w:t xml:space="preserve"> </w:t>
      </w:r>
    </w:p>
    <w:p w:rsidR="008A0404" w:rsidRDefault="004F0D0A">
      <w:pPr>
        <w:numPr>
          <w:ilvl w:val="0"/>
          <w:numId w:val="1"/>
        </w:numPr>
        <w:ind w:right="6" w:firstLine="711"/>
      </w:pPr>
      <w:r>
        <w:t xml:space="preserve">услуги Интернет в образовательных целях; - подготовка к поступлению в ВУЗ. </w:t>
      </w:r>
    </w:p>
    <w:p w:rsidR="008A0404" w:rsidRDefault="004F0D0A">
      <w:pPr>
        <w:numPr>
          <w:ilvl w:val="1"/>
          <w:numId w:val="3"/>
        </w:numPr>
        <w:ind w:right="6" w:firstLine="711"/>
      </w:pPr>
      <w:r>
        <w:t xml:space="preserve">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 прекращается по истечении срока ее действия, если иное не установлено законодательством Российской Федерации. </w:t>
      </w:r>
    </w:p>
    <w:p w:rsidR="008A0404" w:rsidRDefault="004F0D0A">
      <w:pPr>
        <w:numPr>
          <w:ilvl w:val="1"/>
          <w:numId w:val="3"/>
        </w:numPr>
        <w:ind w:right="6" w:firstLine="711"/>
      </w:pPr>
      <w:r>
        <w:t xml:space="preserve">Учреждение реализует следующие образовательные программы: </w:t>
      </w:r>
    </w:p>
    <w:p w:rsidR="008A0404" w:rsidRDefault="004F0D0A">
      <w:pPr>
        <w:ind w:left="721" w:right="6"/>
      </w:pPr>
      <w:r>
        <w:t xml:space="preserve">2.11.1. Основные общеобразовательные программы: </w:t>
      </w:r>
    </w:p>
    <w:p w:rsidR="008A0404" w:rsidRDefault="004F0D0A">
      <w:pPr>
        <w:numPr>
          <w:ilvl w:val="0"/>
          <w:numId w:val="1"/>
        </w:numPr>
        <w:ind w:right="6" w:firstLine="711"/>
      </w:pPr>
      <w:r>
        <w:t xml:space="preserve">образовательные программы начального общего образования; - образовательные программы основного общего образования. </w:t>
      </w:r>
    </w:p>
    <w:p w:rsidR="008A0404" w:rsidRDefault="004F0D0A">
      <w:pPr>
        <w:ind w:left="-15" w:right="6" w:firstLine="711"/>
      </w:pPr>
      <w:r>
        <w:t xml:space="preserve">2.11.2. Учреждение вправе реализовывать дополнительные общеразвивающие программы по следующим направлениям: </w:t>
      </w:r>
    </w:p>
    <w:p w:rsidR="008A0404" w:rsidRDefault="004F0D0A">
      <w:pPr>
        <w:numPr>
          <w:ilvl w:val="0"/>
          <w:numId w:val="1"/>
        </w:numPr>
        <w:ind w:right="6" w:firstLine="711"/>
      </w:pPr>
      <w:r>
        <w:t xml:space="preserve">художественное; </w:t>
      </w:r>
    </w:p>
    <w:p w:rsidR="008A0404" w:rsidRDefault="004F0D0A">
      <w:pPr>
        <w:numPr>
          <w:ilvl w:val="0"/>
          <w:numId w:val="1"/>
        </w:numPr>
        <w:ind w:right="6" w:firstLine="711"/>
      </w:pPr>
      <w:r>
        <w:t xml:space="preserve">туристско-краеведческое; </w:t>
      </w:r>
    </w:p>
    <w:p w:rsidR="008A0404" w:rsidRDefault="004F0D0A">
      <w:pPr>
        <w:numPr>
          <w:ilvl w:val="0"/>
          <w:numId w:val="1"/>
        </w:numPr>
        <w:ind w:right="6" w:firstLine="711"/>
      </w:pPr>
      <w:r>
        <w:t xml:space="preserve">техническое; </w:t>
      </w:r>
    </w:p>
    <w:p w:rsidR="008A0404" w:rsidRDefault="004F0D0A">
      <w:pPr>
        <w:numPr>
          <w:ilvl w:val="0"/>
          <w:numId w:val="1"/>
        </w:numPr>
        <w:ind w:right="6" w:firstLine="711"/>
      </w:pPr>
      <w:r>
        <w:t xml:space="preserve">естественнонаучное; - социально-педагогическое; </w:t>
      </w:r>
    </w:p>
    <w:p w:rsidR="008A0404" w:rsidRDefault="004F0D0A">
      <w:pPr>
        <w:numPr>
          <w:ilvl w:val="0"/>
          <w:numId w:val="1"/>
        </w:numPr>
        <w:ind w:right="6" w:firstLine="711"/>
      </w:pPr>
      <w:r>
        <w:t xml:space="preserve">спортивное. </w:t>
      </w:r>
    </w:p>
    <w:p w:rsidR="008A0404" w:rsidRDefault="004F0D0A">
      <w:pPr>
        <w:spacing w:after="39" w:line="259" w:lineRule="auto"/>
        <w:ind w:left="0" w:firstLine="0"/>
        <w:jc w:val="left"/>
      </w:pPr>
      <w:r>
        <w:t xml:space="preserve"> </w:t>
      </w:r>
    </w:p>
    <w:p w:rsidR="008A0404" w:rsidRDefault="004F0D0A">
      <w:pPr>
        <w:pStyle w:val="1"/>
        <w:ind w:left="356" w:right="352"/>
      </w:pPr>
      <w:r>
        <w:t>3.</w:t>
      </w:r>
      <w:r>
        <w:rPr>
          <w:rFonts w:ascii="Arial" w:eastAsia="Arial" w:hAnsi="Arial" w:cs="Arial"/>
        </w:rPr>
        <w:t xml:space="preserve"> </w:t>
      </w:r>
      <w:r>
        <w:t xml:space="preserve">ОРГАНИЗАЦИЯ ДЕЯТЕЛЬНОСТИ УЧРЕЖДЕНИЯ </w:t>
      </w:r>
    </w:p>
    <w:p w:rsidR="008A0404" w:rsidRDefault="004F0D0A">
      <w:pPr>
        <w:spacing w:after="20" w:line="259" w:lineRule="auto"/>
        <w:ind w:left="375" w:firstLine="0"/>
        <w:jc w:val="left"/>
      </w:pPr>
      <w:r>
        <w:rPr>
          <w:b/>
        </w:rPr>
        <w:t xml:space="preserve"> </w:t>
      </w:r>
    </w:p>
    <w:p w:rsidR="008A0404" w:rsidRDefault="004F0D0A">
      <w:pPr>
        <w:ind w:left="-15" w:right="6" w:firstLine="711"/>
      </w:pPr>
      <w:r>
        <w:t xml:space="preserve">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 </w:t>
      </w:r>
    </w:p>
    <w:p w:rsidR="008A0404" w:rsidRDefault="004F0D0A">
      <w:pPr>
        <w:ind w:left="-15" w:right="6" w:firstLine="711"/>
      </w:pPr>
      <w: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8A0404" w:rsidRDefault="004F0D0A">
      <w:pPr>
        <w:ind w:right="6"/>
      </w:pPr>
      <w:r>
        <w:t xml:space="preserve">3.2. К компетенции Учреждения относятся: </w:t>
      </w:r>
    </w:p>
    <w:p w:rsidR="008A0404" w:rsidRDefault="004F0D0A">
      <w:pPr>
        <w:numPr>
          <w:ilvl w:val="0"/>
          <w:numId w:val="5"/>
        </w:numPr>
        <w:ind w:right="6" w:firstLine="706"/>
      </w:pPr>
      <w:r>
        <w:lastRenderedPageBreak/>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p>
    <w:p w:rsidR="008A0404" w:rsidRDefault="004F0D0A">
      <w:pPr>
        <w:numPr>
          <w:ilvl w:val="0"/>
          <w:numId w:val="5"/>
        </w:numPr>
        <w:ind w:right="6" w:firstLine="706"/>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r>
          <w:t>стандартами</w:t>
        </w:r>
      </w:hyperlink>
      <w:hyperlink r:id="rId8">
        <w:r>
          <w:t>,</w:t>
        </w:r>
      </w:hyperlink>
      <w:r>
        <w:t xml:space="preserve"> федеральными </w:t>
      </w:r>
    </w:p>
    <w:p w:rsidR="008A0404" w:rsidRDefault="004F0D0A">
      <w:pPr>
        <w:ind w:left="-5" w:right="6"/>
      </w:pPr>
      <w:r>
        <w:t xml:space="preserve">государственными требованиями, образовательными стандартами; </w:t>
      </w:r>
    </w:p>
    <w:p w:rsidR="008A0404" w:rsidRDefault="004F0D0A">
      <w:pPr>
        <w:numPr>
          <w:ilvl w:val="0"/>
          <w:numId w:val="5"/>
        </w:numPr>
        <w:ind w:right="6" w:firstLine="706"/>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w:t>
      </w:r>
    </w:p>
    <w:p w:rsidR="008A0404" w:rsidRDefault="004F0D0A">
      <w:pPr>
        <w:numPr>
          <w:ilvl w:val="0"/>
          <w:numId w:val="5"/>
        </w:numPr>
        <w:ind w:right="6" w:firstLine="706"/>
      </w:pPr>
      <w:r>
        <w:t xml:space="preserve">установление штатного расписания; </w:t>
      </w:r>
    </w:p>
    <w:p w:rsidR="008A0404" w:rsidRDefault="004F0D0A">
      <w:pPr>
        <w:numPr>
          <w:ilvl w:val="0"/>
          <w:numId w:val="5"/>
        </w:numPr>
        <w:spacing w:after="26" w:line="263" w:lineRule="auto"/>
        <w:ind w:right="6" w:firstLine="706"/>
      </w:pPr>
      <w:r>
        <w:t xml:space="preserve">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8A0404" w:rsidRDefault="004F0D0A">
      <w:pPr>
        <w:numPr>
          <w:ilvl w:val="0"/>
          <w:numId w:val="5"/>
        </w:numPr>
        <w:ind w:right="6" w:firstLine="706"/>
      </w:pPr>
      <w:r>
        <w:t xml:space="preserve">разработка и утверждение образовательных программ учреждения; </w:t>
      </w:r>
    </w:p>
    <w:p w:rsidR="008A0404" w:rsidRDefault="004F0D0A">
      <w:pPr>
        <w:numPr>
          <w:ilvl w:val="0"/>
          <w:numId w:val="5"/>
        </w:numPr>
        <w:ind w:right="6" w:firstLine="706"/>
      </w:pPr>
      <w:r>
        <w:t xml:space="preserve">разработка и утверждение по согласованию с учредителем программы развития учреждения; </w:t>
      </w:r>
    </w:p>
    <w:p w:rsidR="008A0404" w:rsidRDefault="004F0D0A">
      <w:pPr>
        <w:numPr>
          <w:ilvl w:val="0"/>
          <w:numId w:val="5"/>
        </w:numPr>
        <w:ind w:right="6" w:firstLine="706"/>
      </w:pPr>
      <w:r>
        <w:t xml:space="preserve">прием обучающихся в образовательную организацию; </w:t>
      </w:r>
    </w:p>
    <w:p w:rsidR="008A0404" w:rsidRDefault="004F0D0A">
      <w:pPr>
        <w:numPr>
          <w:ilvl w:val="0"/>
          <w:numId w:val="5"/>
        </w:numPr>
        <w:ind w:right="6" w:firstLine="706"/>
      </w:pPr>
      <w:r>
        <w:t xml:space="preserve">определение списка учебников в соответствии с утвержденным федеральным </w:t>
      </w:r>
      <w:hyperlink r:id="rId9">
        <w:r>
          <w:t>перечнем</w:t>
        </w:r>
      </w:hyperlink>
      <w:hyperlink r:id="rId10">
        <w:r>
          <w:t xml:space="preserve"> </w:t>
        </w:r>
      </w:hyperlink>
      <w:r>
        <w:t xml:space="preserve">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w:t>
      </w:r>
    </w:p>
    <w:p w:rsidR="008A0404" w:rsidRDefault="004F0D0A">
      <w:pPr>
        <w:numPr>
          <w:ilvl w:val="0"/>
          <w:numId w:val="5"/>
        </w:numPr>
        <w:ind w:right="6" w:firstLine="706"/>
      </w:pPr>
      <w: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8A0404" w:rsidRDefault="004F0D0A">
      <w:pPr>
        <w:numPr>
          <w:ilvl w:val="0"/>
          <w:numId w:val="5"/>
        </w:numPr>
        <w:ind w:right="6" w:firstLine="706"/>
      </w:pPr>
      <w:r>
        <w:t xml:space="preserve">поощрение обучающихся в соответствии с установленными видами и условиями поощрения за успехи в учебной, физкультурной, спортивной, общественной, научной, научно-технической, творческой, </w:t>
      </w:r>
    </w:p>
    <w:p w:rsidR="008A0404" w:rsidRDefault="004F0D0A">
      <w:pPr>
        <w:ind w:left="-5" w:right="6"/>
      </w:pPr>
      <w:r>
        <w:t xml:space="preserve">экспериментальной и инновационной деятельности; </w:t>
      </w:r>
    </w:p>
    <w:p w:rsidR="008A0404" w:rsidRDefault="004F0D0A">
      <w:pPr>
        <w:numPr>
          <w:ilvl w:val="0"/>
          <w:numId w:val="5"/>
        </w:numPr>
        <w:ind w:right="6" w:firstLine="706"/>
      </w:pPr>
      <w:r>
        <w:t xml:space="preserve">индивидуальный учет результатов освоения обучающимися образовательных программ и поощрений обучающихся, а также хранение в </w:t>
      </w:r>
      <w:r>
        <w:lastRenderedPageBreak/>
        <w:t xml:space="preserve">архивах информации об этих результатах и поощрениях на бумажных и (или) электронных носителях; </w:t>
      </w:r>
    </w:p>
    <w:p w:rsidR="008A0404" w:rsidRDefault="004F0D0A">
      <w:pPr>
        <w:numPr>
          <w:ilvl w:val="0"/>
          <w:numId w:val="5"/>
        </w:numPr>
        <w:ind w:right="6" w:firstLine="706"/>
      </w:pPr>
      <w:r>
        <w:t xml:space="preserve">использование и совершенствование методов обучения и воспитания, образовательных технологий, электронного обучения; </w:t>
      </w:r>
    </w:p>
    <w:p w:rsidR="008A0404" w:rsidRDefault="004F0D0A">
      <w:pPr>
        <w:numPr>
          <w:ilvl w:val="0"/>
          <w:numId w:val="5"/>
        </w:numPr>
        <w:ind w:right="6" w:firstLine="706"/>
      </w:pPr>
      <w:r>
        <w:t xml:space="preserve">проведение </w:t>
      </w:r>
      <w:proofErr w:type="spellStart"/>
      <w:r>
        <w:t>самообследования</w:t>
      </w:r>
      <w:proofErr w:type="spellEnd"/>
      <w:r>
        <w:t xml:space="preserve">, обеспечение функционирования внутренней системы оценки качества образования; </w:t>
      </w:r>
    </w:p>
    <w:p w:rsidR="008A0404" w:rsidRDefault="004F0D0A">
      <w:pPr>
        <w:numPr>
          <w:ilvl w:val="0"/>
          <w:numId w:val="5"/>
        </w:numPr>
        <w:ind w:right="6" w:firstLine="706"/>
      </w:pPr>
      <w:r>
        <w:t xml:space="preserve">создание необходимых условий для охраны и укрепления здоровья, организации питания обучающихся и работников учреждения; </w:t>
      </w:r>
    </w:p>
    <w:p w:rsidR="008A0404" w:rsidRDefault="004F0D0A">
      <w:pPr>
        <w:numPr>
          <w:ilvl w:val="0"/>
          <w:numId w:val="5"/>
        </w:numPr>
        <w:ind w:right="6" w:firstLine="706"/>
      </w:pPr>
      <w:r>
        <w:t xml:space="preserve">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1">
        <w: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A0404" w:rsidRDefault="004F0D0A">
      <w:pPr>
        <w:numPr>
          <w:ilvl w:val="0"/>
          <w:numId w:val="5"/>
        </w:numPr>
        <w:ind w:right="6" w:firstLine="706"/>
      </w:pPr>
      <w:r>
        <w:t xml:space="preserve">создание условий для занятия обучающимися физической культурой и спортом; </w:t>
      </w:r>
    </w:p>
    <w:p w:rsidR="008A0404" w:rsidRDefault="004F0D0A">
      <w:pPr>
        <w:numPr>
          <w:ilvl w:val="0"/>
          <w:numId w:val="5"/>
        </w:numPr>
        <w:spacing w:after="24" w:line="259" w:lineRule="auto"/>
        <w:ind w:right="6" w:firstLine="706"/>
      </w:pPr>
      <w:r>
        <w:t xml:space="preserve">приобретение или изготовление бланков документов об образовании </w:t>
      </w:r>
    </w:p>
    <w:p w:rsidR="008A0404" w:rsidRDefault="004F0D0A">
      <w:pPr>
        <w:ind w:left="-5" w:right="6"/>
      </w:pPr>
      <w:r>
        <w:t xml:space="preserve">и (или) о квалификации, медалей «За особые успехи в учении»; </w:t>
      </w:r>
    </w:p>
    <w:p w:rsidR="008A0404" w:rsidRDefault="004F0D0A">
      <w:pPr>
        <w:numPr>
          <w:ilvl w:val="0"/>
          <w:numId w:val="5"/>
        </w:numPr>
        <w:ind w:right="6" w:firstLine="706"/>
      </w:pPr>
      <w:r>
        <w:t xml:space="preserve">содействие деятельности общественных объединений обучающихся, родителей </w:t>
      </w:r>
      <w:hyperlink r:id="rId12">
        <w:r>
          <w:t>(законных представителей)</w:t>
        </w:r>
      </w:hyperlink>
      <w:hyperlink r:id="rId13">
        <w:r>
          <w:t xml:space="preserve"> </w:t>
        </w:r>
      </w:hyperlink>
      <w:r>
        <w:t xml:space="preserve">несовершеннолетних обучающихся, осуществляемой в образовательной организации и не запрещенной законодательством Российской Федерации; </w:t>
      </w:r>
    </w:p>
    <w:p w:rsidR="008A0404" w:rsidRDefault="004F0D0A">
      <w:pPr>
        <w:numPr>
          <w:ilvl w:val="0"/>
          <w:numId w:val="5"/>
        </w:numPr>
        <w:ind w:right="6" w:firstLine="706"/>
      </w:pPr>
      <w:r>
        <w:t xml:space="preserve">обеспечение создания и ведения официального сайта учреждения в сети "Интернет"; </w:t>
      </w:r>
    </w:p>
    <w:p w:rsidR="008A0404" w:rsidRDefault="004F0D0A">
      <w:pPr>
        <w:numPr>
          <w:ilvl w:val="0"/>
          <w:numId w:val="5"/>
        </w:numPr>
        <w:ind w:right="6" w:firstLine="706"/>
      </w:pPr>
      <w:r>
        <w:t xml:space="preserve">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w:t>
      </w:r>
      <w:hyperlink r:id="rId14">
        <w:r>
          <w:t xml:space="preserve">(законными </w:t>
        </w:r>
      </w:hyperlink>
      <w:hyperlink r:id="rId15">
        <w:r>
          <w:t>представителями)</w:t>
        </w:r>
      </w:hyperlink>
      <w:hyperlink r:id="rId16">
        <w:r>
          <w:t xml:space="preserve"> </w:t>
        </w:r>
      </w:hyperlink>
      <w:r>
        <w:t xml:space="preserve">несовершеннолетних обучающихся; </w:t>
      </w:r>
    </w:p>
    <w:p w:rsidR="008A0404" w:rsidRDefault="004F0D0A">
      <w:pPr>
        <w:numPr>
          <w:ilvl w:val="0"/>
          <w:numId w:val="5"/>
        </w:numPr>
        <w:spacing w:after="0" w:line="259" w:lineRule="auto"/>
        <w:ind w:right="6" w:firstLine="706"/>
      </w:pPr>
      <w:r>
        <w:t xml:space="preserve">вопросы в соответствии с законодательством Российской Федерации. </w:t>
      </w:r>
    </w:p>
    <w:p w:rsidR="008A0404" w:rsidRDefault="004F0D0A">
      <w:pPr>
        <w:numPr>
          <w:ilvl w:val="0"/>
          <w:numId w:val="6"/>
        </w:numPr>
        <w:ind w:right="6" w:firstLine="706"/>
      </w:pPr>
      <w:r>
        <w:t xml:space="preserve">3.Учреждение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w:t>
      </w:r>
      <w:r>
        <w:lastRenderedPageBreak/>
        <w:t xml:space="preserve">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 </w:t>
      </w:r>
    </w:p>
    <w:p w:rsidR="008A0404" w:rsidRDefault="004F0D0A">
      <w:pPr>
        <w:ind w:right="6"/>
      </w:pPr>
      <w:r>
        <w:t xml:space="preserve">3.4. Обязанности Учреждения: </w:t>
      </w:r>
    </w:p>
    <w:p w:rsidR="008A0404" w:rsidRDefault="004F0D0A">
      <w:pPr>
        <w:numPr>
          <w:ilvl w:val="0"/>
          <w:numId w:val="7"/>
        </w:numPr>
        <w:ind w:right="6" w:firstLine="706"/>
      </w:pPr>
      <w:r>
        <w:t xml:space="preserve">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8A0404" w:rsidRDefault="004F0D0A">
      <w:pPr>
        <w:numPr>
          <w:ilvl w:val="0"/>
          <w:numId w:val="7"/>
        </w:numPr>
        <w:ind w:right="6" w:firstLine="706"/>
      </w:pPr>
      <w:r>
        <w:t xml:space="preserve">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w:t>
      </w:r>
    </w:p>
    <w:p w:rsidR="008A0404" w:rsidRDefault="004F0D0A">
      <w:pPr>
        <w:ind w:left="-5" w:right="6"/>
      </w:pPr>
      <w:r>
        <w:t xml:space="preserve">обучающихся, работников учреждения; </w:t>
      </w:r>
    </w:p>
    <w:p w:rsidR="008A0404" w:rsidRDefault="004F0D0A">
      <w:pPr>
        <w:numPr>
          <w:ilvl w:val="0"/>
          <w:numId w:val="7"/>
        </w:numPr>
        <w:ind w:right="6" w:firstLine="706"/>
      </w:pPr>
      <w:r>
        <w:t xml:space="preserve">соблюдать права и свободы обучающихся, родителей (законных представителей) несовершеннолетних обучающихся, работников учреждения. </w:t>
      </w:r>
    </w:p>
    <w:p w:rsidR="008A0404" w:rsidRDefault="004F0D0A">
      <w:pPr>
        <w:numPr>
          <w:ilvl w:val="1"/>
          <w:numId w:val="8"/>
        </w:numPr>
        <w:ind w:right="6" w:firstLine="625"/>
      </w:pPr>
      <w: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7">
        <w:r>
          <w:t>(законных представителей)</w:t>
        </w:r>
      </w:hyperlink>
      <w:hyperlink r:id="rId18">
        <w:r>
          <w:t xml:space="preserve"> </w:t>
        </w:r>
      </w:hyperlink>
      <w:r>
        <w:t xml:space="preserve">несовершеннолетних обучающихся, нарушение требований к организации и осуществлению образовательной деятельности учреждения и ее должностные лица несут  ответственность в соответствии с действующим законодательством. </w:t>
      </w:r>
    </w:p>
    <w:p w:rsidR="008A0404" w:rsidRDefault="004F0D0A">
      <w:pPr>
        <w:numPr>
          <w:ilvl w:val="1"/>
          <w:numId w:val="8"/>
        </w:numPr>
        <w:ind w:right="6" w:firstLine="625"/>
      </w:pPr>
      <w:r>
        <w:t xml:space="preserve">К педагогической деятельности допускаются лица, отвечающие квалификационным требованиям, указанным в квалификационных справочниках, и (или) профессиональным стандартам. </w:t>
      </w:r>
    </w:p>
    <w:p w:rsidR="008A0404" w:rsidRDefault="004F0D0A">
      <w:pPr>
        <w:ind w:left="528" w:right="6" w:hanging="543"/>
      </w:pPr>
      <w:r>
        <w:t xml:space="preserve">К педагогической деятельности не допускаются лица: лишенные права заниматься педагогической деятельностью в </w:t>
      </w:r>
    </w:p>
    <w:p w:rsidR="008A0404" w:rsidRDefault="004F0D0A">
      <w:pPr>
        <w:ind w:left="-5" w:right="6"/>
      </w:pPr>
      <w:r>
        <w:t xml:space="preserve">соответствии с вступившим в законную силу приговором суда; имеющие или имевшие судимость, подвергавшиеся уголовному преследованию (за исключением лиц, уголовное преследование в отношении которых </w:t>
      </w:r>
      <w:r>
        <w:lastRenderedPageBreak/>
        <w:t xml:space="preserve">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иные умышленные </w:t>
      </w:r>
    </w:p>
    <w:p w:rsidR="008A0404" w:rsidRDefault="004F0D0A">
      <w:pPr>
        <w:ind w:left="528" w:right="6" w:hanging="543"/>
      </w:pPr>
      <w:r>
        <w:t xml:space="preserve">тяжкие и особо тяжкие преступления; признанные недееспособными в установленном федеральным законом </w:t>
      </w:r>
    </w:p>
    <w:p w:rsidR="008A0404" w:rsidRDefault="004F0D0A">
      <w:pPr>
        <w:spacing w:after="26" w:line="263" w:lineRule="auto"/>
        <w:ind w:left="-15" w:right="-7" w:firstLine="0"/>
        <w:jc w:val="left"/>
      </w:pPr>
      <w:r>
        <w:t xml:space="preserve">порядке; имеющие заболевания, предусмотренные перечнем, утверждаемым федеральным органом исполнительной власти, осуществляющим функции по выработке </w:t>
      </w:r>
      <w:r>
        <w:tab/>
        <w:t xml:space="preserve">государственной </w:t>
      </w:r>
      <w:r>
        <w:tab/>
        <w:t xml:space="preserve">политики </w:t>
      </w:r>
      <w:r>
        <w:tab/>
        <w:t xml:space="preserve">и </w:t>
      </w:r>
      <w:r>
        <w:tab/>
        <w:t xml:space="preserve">нормативно-правовому регулированию в области здравоохранения. </w:t>
      </w:r>
    </w:p>
    <w:p w:rsidR="008A0404" w:rsidRDefault="004F0D0A">
      <w:pPr>
        <w:ind w:right="6"/>
      </w:pPr>
      <w:r>
        <w:t xml:space="preserve">3.6.1. Права, обязанности и ответственность работников Учреждения: </w:t>
      </w:r>
    </w:p>
    <w:p w:rsidR="008A0404" w:rsidRDefault="004F0D0A">
      <w:pPr>
        <w:ind w:left="-5" w:right="6"/>
      </w:pPr>
      <w:r>
        <w:t xml:space="preserve">3.6.1.1. Педагогические работники: </w:t>
      </w:r>
    </w:p>
    <w:p w:rsidR="008A0404" w:rsidRDefault="004F0D0A">
      <w:pPr>
        <w:ind w:left="-5" w:right="6"/>
      </w:pPr>
      <w:r>
        <w:t xml:space="preserve">а) Педагогические работники имеют право: </w:t>
      </w:r>
    </w:p>
    <w:p w:rsidR="008A0404" w:rsidRDefault="004F0D0A">
      <w:pPr>
        <w:numPr>
          <w:ilvl w:val="0"/>
          <w:numId w:val="9"/>
        </w:numPr>
        <w:ind w:right="6" w:hanging="337"/>
      </w:pPr>
      <w:r>
        <w:t xml:space="preserve">на занятие педагогической деятельностью в соответствии с квалификационными требованиями, указанными в квалификационных справочниках, и (или) профессиональных стандартах; </w:t>
      </w:r>
    </w:p>
    <w:p w:rsidR="008A0404" w:rsidRDefault="004F0D0A">
      <w:pPr>
        <w:numPr>
          <w:ilvl w:val="0"/>
          <w:numId w:val="9"/>
        </w:numPr>
        <w:ind w:right="6" w:hanging="337"/>
      </w:pPr>
      <w:r>
        <w:t xml:space="preserve">на свободный выбор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 и списком учебников и учебных пособий, определенных Учреждением;  </w:t>
      </w:r>
    </w:p>
    <w:p w:rsidR="008A0404" w:rsidRDefault="004F0D0A">
      <w:pPr>
        <w:numPr>
          <w:ilvl w:val="0"/>
          <w:numId w:val="9"/>
        </w:numPr>
        <w:ind w:right="6" w:hanging="337"/>
      </w:pPr>
      <w:r>
        <w:t xml:space="preserve">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8A0404" w:rsidRDefault="004F0D0A">
      <w:pPr>
        <w:numPr>
          <w:ilvl w:val="0"/>
          <w:numId w:val="9"/>
        </w:numPr>
        <w:ind w:right="6" w:hanging="337"/>
      </w:pPr>
      <w:r>
        <w:t xml:space="preserve">на участие в управлении Учреждением и обсуждении вопросов по улучшению работы Учреждения и совершенствование образовательного </w:t>
      </w:r>
    </w:p>
    <w:p w:rsidR="008A0404" w:rsidRDefault="004F0D0A">
      <w:pPr>
        <w:ind w:left="-5" w:right="6"/>
      </w:pPr>
      <w:r>
        <w:t xml:space="preserve">процесса;  </w:t>
      </w:r>
    </w:p>
    <w:p w:rsidR="008A0404" w:rsidRDefault="004F0D0A">
      <w:pPr>
        <w:numPr>
          <w:ilvl w:val="0"/>
          <w:numId w:val="9"/>
        </w:numPr>
        <w:ind w:right="6" w:hanging="337"/>
      </w:pPr>
      <w:r>
        <w:t xml:space="preserve">на защиту профессиональной чести и достоинства и объективное расследование нарушения норм профессиональной этики;  - на повышение квалификации не реже, чем один раз в три года; </w:t>
      </w:r>
    </w:p>
    <w:p w:rsidR="008A0404" w:rsidRDefault="004F0D0A">
      <w:pPr>
        <w:numPr>
          <w:ilvl w:val="0"/>
          <w:numId w:val="9"/>
        </w:numPr>
        <w:ind w:right="6" w:hanging="337"/>
      </w:pPr>
      <w:r>
        <w:t xml:space="preserve">на аттестацию на добровольной основе на соответствующую квалификационную категорию;  </w:t>
      </w:r>
    </w:p>
    <w:p w:rsidR="008A0404" w:rsidRDefault="004F0D0A">
      <w:pPr>
        <w:numPr>
          <w:ilvl w:val="0"/>
          <w:numId w:val="9"/>
        </w:numPr>
        <w:ind w:right="6" w:hanging="337"/>
      </w:pPr>
      <w:r>
        <w:t xml:space="preserve">на ежегодный основной удлиненный оплачиваемый отпуск;  </w:t>
      </w:r>
    </w:p>
    <w:p w:rsidR="008A0404" w:rsidRDefault="004F0D0A">
      <w:pPr>
        <w:numPr>
          <w:ilvl w:val="0"/>
          <w:numId w:val="9"/>
        </w:numPr>
        <w:ind w:right="6" w:hanging="337"/>
      </w:pPr>
      <w:r>
        <w:lastRenderedPageBreak/>
        <w:t xml:space="preserve">на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w:t>
      </w:r>
    </w:p>
    <w:p w:rsidR="008A0404" w:rsidRDefault="004F0D0A">
      <w:pPr>
        <w:numPr>
          <w:ilvl w:val="0"/>
          <w:numId w:val="9"/>
        </w:numPr>
        <w:ind w:right="6" w:hanging="337"/>
      </w:pPr>
      <w:r>
        <w:t xml:space="preserve">на льготы, гарантии, компенсации, предусмотренные коллективным договором Учреждения, Трудовым кодексом РФ, другими нормативными законодательными актами в порядке и на условиях, установленном законодательством Российской Федерации; </w:t>
      </w:r>
    </w:p>
    <w:p w:rsidR="008A0404" w:rsidRDefault="004F0D0A">
      <w:pPr>
        <w:numPr>
          <w:ilvl w:val="0"/>
          <w:numId w:val="9"/>
        </w:numPr>
        <w:ind w:right="6" w:hanging="337"/>
      </w:pPr>
      <w:r>
        <w:t xml:space="preserve">на защиту своих интересов самостоятельно и (или) через представителя, в том числе адвоката, в случае дисциплинарного расследования, связанного с нарушением норм профессиональной этики;  </w:t>
      </w:r>
    </w:p>
    <w:p w:rsidR="008A0404" w:rsidRDefault="004F0D0A">
      <w:pPr>
        <w:numPr>
          <w:ilvl w:val="0"/>
          <w:numId w:val="9"/>
        </w:numPr>
        <w:ind w:right="6" w:hanging="337"/>
      </w:pPr>
      <w:r>
        <w:t xml:space="preserve">на обращение в комиссию по урегулированию споров между участниками образовательных отношений.  </w:t>
      </w:r>
    </w:p>
    <w:p w:rsidR="008A0404" w:rsidRDefault="004F0D0A">
      <w:pPr>
        <w:ind w:left="-5" w:right="6"/>
      </w:pPr>
      <w:r>
        <w:t xml:space="preserve">б) педагогические работники обязаны:  </w:t>
      </w:r>
    </w:p>
    <w:p w:rsidR="008A0404" w:rsidRDefault="004F0D0A">
      <w:pPr>
        <w:numPr>
          <w:ilvl w:val="0"/>
          <w:numId w:val="9"/>
        </w:numPr>
        <w:ind w:right="6" w:hanging="337"/>
      </w:pPr>
      <w:r>
        <w:t xml:space="preserve">осуществлять свою деятельность на высоком профессиональном уровне, обеспечивая в полном объёме реализацию преподаваемого учебного предмета, курса, дисциплины (модуля) в соответствии с утвержденной рабочей программой; </w:t>
      </w:r>
    </w:p>
    <w:p w:rsidR="008A0404" w:rsidRDefault="004F0D0A">
      <w:pPr>
        <w:numPr>
          <w:ilvl w:val="0"/>
          <w:numId w:val="9"/>
        </w:numPr>
        <w:ind w:right="6" w:hanging="337"/>
      </w:pPr>
      <w:r>
        <w:t xml:space="preserve">соблюдать правовые, нравственные и этические нормы, следовать требованиям профессиональной этики;  </w:t>
      </w:r>
    </w:p>
    <w:p w:rsidR="008A0404" w:rsidRDefault="004F0D0A">
      <w:pPr>
        <w:numPr>
          <w:ilvl w:val="0"/>
          <w:numId w:val="9"/>
        </w:numPr>
        <w:ind w:right="6" w:hanging="337"/>
      </w:pPr>
      <w:r>
        <w:t xml:space="preserve">уважать честь и достоинство обучающихся и других участников образовательных отношений;  </w:t>
      </w:r>
    </w:p>
    <w:p w:rsidR="008A0404" w:rsidRDefault="004F0D0A">
      <w:pPr>
        <w:numPr>
          <w:ilvl w:val="0"/>
          <w:numId w:val="9"/>
        </w:numPr>
        <w:ind w:right="6" w:hanging="337"/>
      </w:pPr>
      <w:r>
        <w:t xml:space="preserve">развивать у обучающихся познавательную активность, самостоятельность, инициативу, творческие способности;  </w:t>
      </w:r>
    </w:p>
    <w:p w:rsidR="008A0404" w:rsidRDefault="004F0D0A">
      <w:pPr>
        <w:numPr>
          <w:ilvl w:val="0"/>
          <w:numId w:val="9"/>
        </w:numPr>
        <w:ind w:right="6" w:hanging="337"/>
      </w:pPr>
      <w:r>
        <w:t xml:space="preserve">формировать у обучающихся гражданскую позицию, культуру здорового и безопасного образа жизни, способность к труду и жизни в условиях современного мира; </w:t>
      </w:r>
    </w:p>
    <w:p w:rsidR="008A0404" w:rsidRDefault="004F0D0A">
      <w:pPr>
        <w:numPr>
          <w:ilvl w:val="0"/>
          <w:numId w:val="9"/>
        </w:numPr>
        <w:ind w:right="6" w:hanging="337"/>
      </w:pPr>
      <w:r>
        <w:t xml:space="preserve">применять педагогически обоснованные и обеспечивающие высокое качество образования формы, методы обучения и воспитания;  </w:t>
      </w:r>
    </w:p>
    <w:p w:rsidR="008A0404" w:rsidRDefault="004F0D0A">
      <w:pPr>
        <w:numPr>
          <w:ilvl w:val="0"/>
          <w:numId w:val="9"/>
        </w:numPr>
        <w:ind w:right="6" w:hanging="337"/>
      </w:pPr>
      <w:r>
        <w:t xml:space="preserve">учитывать особенности психолого-физиологического развития обучающихся и состояние их здоровья, соблюдать специальные условия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8A0404" w:rsidRDefault="004F0D0A">
      <w:pPr>
        <w:numPr>
          <w:ilvl w:val="0"/>
          <w:numId w:val="9"/>
        </w:numPr>
        <w:ind w:right="6" w:hanging="337"/>
      </w:pPr>
      <w:r>
        <w:t xml:space="preserve">систематически повышать свой профессиональный уровень;  </w:t>
      </w:r>
    </w:p>
    <w:p w:rsidR="008A0404" w:rsidRDefault="004F0D0A">
      <w:pPr>
        <w:numPr>
          <w:ilvl w:val="0"/>
          <w:numId w:val="9"/>
        </w:numPr>
        <w:ind w:right="6" w:hanging="337"/>
      </w:pPr>
      <w:r>
        <w:t xml:space="preserve">проходить аттестацию на соответствие занимаемой должности в порядке, установленном законодательством об образовании;  </w:t>
      </w:r>
    </w:p>
    <w:p w:rsidR="008A0404" w:rsidRDefault="004F0D0A">
      <w:pPr>
        <w:numPr>
          <w:ilvl w:val="0"/>
          <w:numId w:val="9"/>
        </w:numPr>
        <w:ind w:right="6" w:hanging="337"/>
      </w:pPr>
      <w:proofErr w:type="gramStart"/>
      <w: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w:t>
      </w:r>
      <w:r>
        <w:lastRenderedPageBreak/>
        <w:t xml:space="preserve">направлению работодателя;  - проходить в установленном законодательством Российской Федерации порядке обучение и проверку знаний и навыков в области охраны труда;  - соблюдать Устав образовательного Учреждения, правила внутреннего трудового распорядка. </w:t>
      </w:r>
      <w:proofErr w:type="gramEnd"/>
    </w:p>
    <w:p w:rsidR="008A0404" w:rsidRDefault="004F0D0A">
      <w:pPr>
        <w:ind w:left="-5" w:right="6"/>
      </w:pPr>
      <w:r>
        <w:t xml:space="preserve"> в) педагогический работник несет ответственность: </w:t>
      </w:r>
    </w:p>
    <w:p w:rsidR="008A0404" w:rsidRDefault="004F0D0A">
      <w:pPr>
        <w:numPr>
          <w:ilvl w:val="0"/>
          <w:numId w:val="9"/>
        </w:numPr>
        <w:ind w:right="6" w:hanging="337"/>
      </w:pPr>
      <w:r>
        <w:t xml:space="preserve">за неисполнение или ненадлежащее исполнение возложенных на него обязанностей, предусмотренных федеральными законами, должностными инструкциями.  </w:t>
      </w:r>
    </w:p>
    <w:p w:rsidR="008A0404" w:rsidRDefault="004F0D0A">
      <w:pPr>
        <w:ind w:left="-5" w:right="6"/>
      </w:pPr>
      <w:r>
        <w:t xml:space="preserve">3.6.1.2. Учебно-вспомогательный персонал:  </w:t>
      </w:r>
    </w:p>
    <w:p w:rsidR="008A0404" w:rsidRDefault="004F0D0A">
      <w:pPr>
        <w:ind w:left="-5" w:right="6"/>
      </w:pPr>
      <w:r>
        <w:t xml:space="preserve">а) учебно-вспомогательный персонал имеет право: </w:t>
      </w:r>
    </w:p>
    <w:p w:rsidR="008A0404" w:rsidRDefault="004F0D0A">
      <w:pPr>
        <w:numPr>
          <w:ilvl w:val="0"/>
          <w:numId w:val="9"/>
        </w:numPr>
        <w:ind w:right="6" w:hanging="337"/>
      </w:pPr>
      <w:r>
        <w:t xml:space="preserve">на рабочее место, защищенное от воздействия вредных и опасных факторов; </w:t>
      </w:r>
    </w:p>
    <w:p w:rsidR="008A0404" w:rsidRDefault="004F0D0A">
      <w:pPr>
        <w:numPr>
          <w:ilvl w:val="0"/>
          <w:numId w:val="9"/>
        </w:numPr>
        <w:ind w:right="6" w:hanging="337"/>
      </w:pPr>
      <w:r>
        <w:t xml:space="preserve">на ежегодный оплачиваемый отпуск в соответствии с графиком отпусков; </w:t>
      </w:r>
    </w:p>
    <w:p w:rsidR="008A0404" w:rsidRDefault="004F0D0A">
      <w:pPr>
        <w:numPr>
          <w:ilvl w:val="0"/>
          <w:numId w:val="9"/>
        </w:numPr>
        <w:ind w:right="6" w:hanging="337"/>
      </w:pPr>
      <w:r>
        <w:t xml:space="preserve">на защиту профессиональной чести и достоинства;  </w:t>
      </w:r>
    </w:p>
    <w:p w:rsidR="008A0404" w:rsidRDefault="004F0D0A">
      <w:pPr>
        <w:numPr>
          <w:ilvl w:val="0"/>
          <w:numId w:val="9"/>
        </w:numPr>
        <w:ind w:right="6" w:hanging="337"/>
      </w:pPr>
      <w:r>
        <w:t xml:space="preserve">представлять на рассмотрение директора предложения по улучшению деятельности Учреждения; </w:t>
      </w:r>
    </w:p>
    <w:p w:rsidR="008A0404" w:rsidRDefault="004F0D0A">
      <w:pPr>
        <w:numPr>
          <w:ilvl w:val="0"/>
          <w:numId w:val="9"/>
        </w:numPr>
        <w:ind w:right="6" w:hanging="337"/>
      </w:pPr>
      <w:r>
        <w:t xml:space="preserve">на льготы, гарантии и компенсации, предусмотренные коллективным договором Учреждения, Трудовым кодексом Российской Федерации;  - на обращение в комиссию по урегулированию споров между участниками образовательных отношений;  </w:t>
      </w:r>
    </w:p>
    <w:p w:rsidR="008A0404" w:rsidRDefault="004F0D0A">
      <w:pPr>
        <w:numPr>
          <w:ilvl w:val="0"/>
          <w:numId w:val="9"/>
        </w:numPr>
        <w:ind w:right="6" w:hanging="337"/>
      </w:pPr>
      <w:r>
        <w:t xml:space="preserve">на обеспечение средствами для поддержания санитарно-гигиенических условий;  </w:t>
      </w:r>
    </w:p>
    <w:p w:rsidR="008A0404" w:rsidRDefault="004F0D0A">
      <w:pPr>
        <w:numPr>
          <w:ilvl w:val="0"/>
          <w:numId w:val="9"/>
        </w:numPr>
        <w:ind w:right="6" w:hanging="337"/>
      </w:pPr>
      <w:r>
        <w:t xml:space="preserve">на права, предусмотренные должностной инструкцией, действующим законодательством. </w:t>
      </w:r>
    </w:p>
    <w:p w:rsidR="008A0404" w:rsidRDefault="004F0D0A">
      <w:pPr>
        <w:ind w:left="-5" w:right="6"/>
      </w:pPr>
      <w:r>
        <w:t xml:space="preserve"> б) учебно-вспомогательный персонал обязан: </w:t>
      </w:r>
    </w:p>
    <w:p w:rsidR="008A0404" w:rsidRDefault="004F0D0A">
      <w:pPr>
        <w:numPr>
          <w:ilvl w:val="0"/>
          <w:numId w:val="9"/>
        </w:numPr>
        <w:ind w:right="6" w:hanging="337"/>
      </w:pPr>
      <w:r>
        <w:t xml:space="preserve">участвовать в организации жизнедеятельности обучающихся; </w:t>
      </w:r>
    </w:p>
    <w:p w:rsidR="008A0404" w:rsidRDefault="004F0D0A">
      <w:pPr>
        <w:numPr>
          <w:ilvl w:val="0"/>
          <w:numId w:val="9"/>
        </w:numPr>
        <w:ind w:right="6" w:hanging="337"/>
      </w:pPr>
      <w:r>
        <w:t xml:space="preserve">обеспечивать санитарное состояние помещений и оборудования; </w:t>
      </w:r>
    </w:p>
    <w:p w:rsidR="008A0404" w:rsidRDefault="004F0D0A">
      <w:pPr>
        <w:numPr>
          <w:ilvl w:val="0"/>
          <w:numId w:val="9"/>
        </w:numPr>
        <w:ind w:right="6" w:hanging="337"/>
      </w:pPr>
      <w:r>
        <w:t xml:space="preserve">обеспечивать охрану жизни и здоровья </w:t>
      </w:r>
      <w:r>
        <w:tab/>
        <w:t xml:space="preserve">обучающихся во время образовательного процесса;  </w:t>
      </w:r>
    </w:p>
    <w:p w:rsidR="008A0404" w:rsidRDefault="004F0D0A">
      <w:pPr>
        <w:numPr>
          <w:ilvl w:val="0"/>
          <w:numId w:val="9"/>
        </w:numPr>
        <w:ind w:right="6" w:hanging="337"/>
      </w:pPr>
      <w:r>
        <w:t xml:space="preserve">исполнять приказы директора Учреждения;  </w:t>
      </w:r>
    </w:p>
    <w:p w:rsidR="008A0404" w:rsidRDefault="004F0D0A">
      <w:pPr>
        <w:numPr>
          <w:ilvl w:val="0"/>
          <w:numId w:val="9"/>
        </w:numPr>
        <w:ind w:right="6" w:hanging="337"/>
      </w:pPr>
      <w:r>
        <w:t xml:space="preserve">выполнять правила по охране труда и пожарной безопасности; </w:t>
      </w:r>
    </w:p>
    <w:p w:rsidR="008A0404" w:rsidRDefault="004F0D0A">
      <w:pPr>
        <w:numPr>
          <w:ilvl w:val="0"/>
          <w:numId w:val="9"/>
        </w:numPr>
        <w:ind w:right="6" w:hanging="337"/>
      </w:pPr>
      <w:r>
        <w:t xml:space="preserve">принимать меры по обеспечению необходимых социально-бытовых </w:t>
      </w:r>
    </w:p>
    <w:p w:rsidR="008A0404" w:rsidRDefault="004F0D0A">
      <w:pPr>
        <w:ind w:left="-5" w:right="2761"/>
      </w:pPr>
      <w:r>
        <w:t xml:space="preserve">условий для организации образовательного процесса;  - своевременно проходить медицинские осмотры.  </w:t>
      </w:r>
    </w:p>
    <w:p w:rsidR="008A0404" w:rsidRDefault="004F0D0A">
      <w:pPr>
        <w:ind w:left="-5" w:right="6"/>
      </w:pPr>
      <w:r>
        <w:t xml:space="preserve">в) учебно-вспомогательный персонал несет ответственность:  </w:t>
      </w:r>
    </w:p>
    <w:p w:rsidR="008A0404" w:rsidRDefault="004F0D0A">
      <w:pPr>
        <w:numPr>
          <w:ilvl w:val="0"/>
          <w:numId w:val="9"/>
        </w:numPr>
        <w:ind w:right="6" w:hanging="337"/>
      </w:pPr>
      <w:r>
        <w:t xml:space="preserve">за неисполнение или ненадлежащее исполнение возложенных обязанностей в порядке и в случаях, предусмотренных должностными инструкциями, действующим законодательством.  </w:t>
      </w:r>
    </w:p>
    <w:p w:rsidR="008A0404" w:rsidRDefault="004F0D0A">
      <w:pPr>
        <w:ind w:left="-5" w:right="6"/>
      </w:pPr>
      <w:r>
        <w:lastRenderedPageBreak/>
        <w:t xml:space="preserve">3.6.1.3. Обслуживающий персонал:  </w:t>
      </w:r>
    </w:p>
    <w:p w:rsidR="008A0404" w:rsidRDefault="004F0D0A">
      <w:pPr>
        <w:ind w:left="-5" w:right="6"/>
      </w:pPr>
      <w:r>
        <w:t xml:space="preserve">а) обслуживающий персонал имеет право: </w:t>
      </w:r>
    </w:p>
    <w:p w:rsidR="008A0404" w:rsidRDefault="004F0D0A">
      <w:pPr>
        <w:numPr>
          <w:ilvl w:val="0"/>
          <w:numId w:val="9"/>
        </w:numPr>
        <w:ind w:right="6" w:hanging="337"/>
      </w:pPr>
      <w:r>
        <w:t xml:space="preserve">на рабочее место, защищенное от воздействия вредных и опасных факторов; </w:t>
      </w:r>
    </w:p>
    <w:p w:rsidR="008A0404" w:rsidRDefault="004F0D0A">
      <w:pPr>
        <w:numPr>
          <w:ilvl w:val="0"/>
          <w:numId w:val="9"/>
        </w:numPr>
        <w:ind w:right="6" w:hanging="337"/>
      </w:pPr>
      <w:r>
        <w:t xml:space="preserve">на ежегодный оплачиваемый отпуск в соответствии с графиком отпусков;  - на обеспечение инвентарем, средствами для осуществления своих трудовых функций;  </w:t>
      </w:r>
    </w:p>
    <w:p w:rsidR="008A0404" w:rsidRDefault="004F0D0A">
      <w:pPr>
        <w:numPr>
          <w:ilvl w:val="0"/>
          <w:numId w:val="9"/>
        </w:numPr>
        <w:ind w:right="6" w:hanging="337"/>
      </w:pPr>
      <w:r>
        <w:t xml:space="preserve">на защиту профессиональной чести и достоинства;  </w:t>
      </w:r>
    </w:p>
    <w:p w:rsidR="008A0404" w:rsidRDefault="004F0D0A">
      <w:pPr>
        <w:numPr>
          <w:ilvl w:val="0"/>
          <w:numId w:val="9"/>
        </w:numPr>
        <w:ind w:right="6" w:hanging="337"/>
      </w:pPr>
      <w:r>
        <w:t xml:space="preserve">вносить предложения по совершенствованию работы обслуживающего персонала, улучшению работы Учреждения;  </w:t>
      </w:r>
    </w:p>
    <w:p w:rsidR="008A0404" w:rsidRDefault="004F0D0A">
      <w:pPr>
        <w:numPr>
          <w:ilvl w:val="0"/>
          <w:numId w:val="9"/>
        </w:numPr>
        <w:ind w:right="6" w:hanging="337"/>
      </w:pPr>
      <w:r>
        <w:t xml:space="preserve">на льготы, гарантии и компенсации, предусмотренные коллективным договором учреждения, Трудовым кодексом Российской Федерации;  - на обращение в комиссию по урегулированию споров между участниками образовательных отношений.  </w:t>
      </w:r>
    </w:p>
    <w:p w:rsidR="008A0404" w:rsidRDefault="004F0D0A">
      <w:pPr>
        <w:ind w:left="-5" w:right="6"/>
      </w:pPr>
      <w:r>
        <w:t xml:space="preserve">б) обслуживающий персонал обязан:  </w:t>
      </w:r>
    </w:p>
    <w:p w:rsidR="008A0404" w:rsidRDefault="004F0D0A">
      <w:pPr>
        <w:numPr>
          <w:ilvl w:val="0"/>
          <w:numId w:val="9"/>
        </w:numPr>
        <w:ind w:right="6" w:hanging="337"/>
      </w:pPr>
      <w:r>
        <w:t xml:space="preserve">поддерживать санитарно-гигиенические условия в Учреждении;  </w:t>
      </w:r>
    </w:p>
    <w:p w:rsidR="008A0404" w:rsidRDefault="004F0D0A">
      <w:pPr>
        <w:numPr>
          <w:ilvl w:val="0"/>
          <w:numId w:val="9"/>
        </w:numPr>
        <w:ind w:right="6" w:hanging="337"/>
      </w:pPr>
      <w:r>
        <w:t xml:space="preserve">соблюдать установленный график работы;  </w:t>
      </w:r>
    </w:p>
    <w:p w:rsidR="008A0404" w:rsidRDefault="004F0D0A">
      <w:pPr>
        <w:numPr>
          <w:ilvl w:val="0"/>
          <w:numId w:val="9"/>
        </w:numPr>
        <w:ind w:right="6" w:hanging="337"/>
      </w:pPr>
      <w:r>
        <w:t xml:space="preserve">выполнять правила по охране труда и пожарной безопасности в </w:t>
      </w:r>
    </w:p>
    <w:p w:rsidR="008A0404" w:rsidRDefault="004F0D0A">
      <w:pPr>
        <w:ind w:left="-5" w:right="6"/>
      </w:pPr>
      <w:r>
        <w:t xml:space="preserve">Учреждении; </w:t>
      </w:r>
    </w:p>
    <w:p w:rsidR="008A0404" w:rsidRDefault="004F0D0A">
      <w:pPr>
        <w:numPr>
          <w:ilvl w:val="0"/>
          <w:numId w:val="9"/>
        </w:numPr>
        <w:ind w:right="6" w:hanging="337"/>
      </w:pPr>
      <w:r>
        <w:t xml:space="preserve">своевременно проходить медицинские осмотры;  </w:t>
      </w:r>
    </w:p>
    <w:p w:rsidR="008A0404" w:rsidRDefault="004F0D0A">
      <w:pPr>
        <w:numPr>
          <w:ilvl w:val="0"/>
          <w:numId w:val="9"/>
        </w:numPr>
        <w:ind w:right="6" w:hanging="337"/>
      </w:pPr>
      <w:r>
        <w:t xml:space="preserve">исполнять приказы директора Учреждения;  </w:t>
      </w:r>
    </w:p>
    <w:p w:rsidR="008A0404" w:rsidRDefault="004F0D0A">
      <w:pPr>
        <w:numPr>
          <w:ilvl w:val="0"/>
          <w:numId w:val="9"/>
        </w:numPr>
        <w:ind w:right="6" w:hanging="337"/>
      </w:pPr>
      <w:r>
        <w:t xml:space="preserve">обеспечивать </w:t>
      </w:r>
      <w:r>
        <w:tab/>
        <w:t xml:space="preserve">надлежащее </w:t>
      </w:r>
      <w:r>
        <w:tab/>
        <w:t xml:space="preserve">санитарное </w:t>
      </w:r>
      <w:r>
        <w:tab/>
        <w:t xml:space="preserve">состояние </w:t>
      </w:r>
      <w:r>
        <w:tab/>
        <w:t xml:space="preserve">в </w:t>
      </w:r>
      <w:r>
        <w:tab/>
        <w:t xml:space="preserve">помещениях Учреждения;  </w:t>
      </w:r>
    </w:p>
    <w:p w:rsidR="008A0404" w:rsidRDefault="004F0D0A">
      <w:pPr>
        <w:numPr>
          <w:ilvl w:val="0"/>
          <w:numId w:val="9"/>
        </w:numPr>
        <w:ind w:right="6" w:hanging="337"/>
      </w:pPr>
      <w:r>
        <w:t xml:space="preserve">обеспечивать сохранность оборудования Учреждения;  </w:t>
      </w:r>
    </w:p>
    <w:p w:rsidR="008A0404" w:rsidRDefault="004F0D0A">
      <w:pPr>
        <w:numPr>
          <w:ilvl w:val="0"/>
          <w:numId w:val="9"/>
        </w:numPr>
        <w:ind w:right="6" w:hanging="337"/>
      </w:pPr>
      <w:r>
        <w:t xml:space="preserve">выполнять обязанности, установленные должностной инструкцией. в) обслуживающий персонал несет ответственность:  </w:t>
      </w:r>
    </w:p>
    <w:p w:rsidR="008A0404" w:rsidRDefault="004F0D0A">
      <w:pPr>
        <w:numPr>
          <w:ilvl w:val="0"/>
          <w:numId w:val="9"/>
        </w:numPr>
        <w:ind w:right="6" w:hanging="337"/>
      </w:pPr>
      <w:r>
        <w:t xml:space="preserve">за неисполнение или ненадлежащее исполнение возложенных обязанностей в порядке и в случаях, предусмотренных должностными инструкциями, действующим законодательством. </w:t>
      </w:r>
    </w:p>
    <w:p w:rsidR="008A0404" w:rsidRDefault="004F0D0A">
      <w:pPr>
        <w:spacing w:after="39" w:line="259" w:lineRule="auto"/>
        <w:ind w:left="0" w:firstLine="0"/>
        <w:jc w:val="left"/>
      </w:pPr>
      <w:r>
        <w:t xml:space="preserve"> </w:t>
      </w:r>
    </w:p>
    <w:p w:rsidR="008A0404" w:rsidRDefault="004F0D0A">
      <w:pPr>
        <w:pStyle w:val="1"/>
        <w:ind w:left="356" w:right="352"/>
      </w:pPr>
      <w:r>
        <w:t>4.</w:t>
      </w:r>
      <w:r>
        <w:rPr>
          <w:rFonts w:ascii="Arial" w:eastAsia="Arial" w:hAnsi="Arial" w:cs="Arial"/>
        </w:rPr>
        <w:t xml:space="preserve"> </w:t>
      </w:r>
      <w:r>
        <w:t xml:space="preserve">ОРГАНИЗАЦИЯ ОБРАЗОВАТЕЛЬНОГО ПРОЦЕССА </w:t>
      </w:r>
    </w:p>
    <w:p w:rsidR="008A0404" w:rsidRDefault="004F0D0A">
      <w:pPr>
        <w:spacing w:after="0" w:line="259" w:lineRule="auto"/>
        <w:ind w:left="375" w:firstLine="0"/>
        <w:jc w:val="left"/>
      </w:pPr>
      <w:r>
        <w:rPr>
          <w:b/>
        </w:rPr>
        <w:t xml:space="preserve"> </w:t>
      </w:r>
    </w:p>
    <w:p w:rsidR="008A0404" w:rsidRDefault="004F0D0A">
      <w:pPr>
        <w:ind w:left="-15" w:right="6" w:firstLine="706"/>
      </w:pPr>
      <w:r>
        <w:t xml:space="preserve">4.1. Учреждение осуществляет образовательный процесс в соответствии с уровнями общего образования: </w:t>
      </w:r>
    </w:p>
    <w:p w:rsidR="008A0404" w:rsidRDefault="004F0D0A">
      <w:pPr>
        <w:spacing w:after="24" w:line="259" w:lineRule="auto"/>
        <w:ind w:left="10" w:right="6"/>
        <w:jc w:val="right"/>
      </w:pPr>
      <w:r>
        <w:t xml:space="preserve">программа начального общего образования (нормативный срок </w:t>
      </w:r>
    </w:p>
    <w:p w:rsidR="008A0404" w:rsidRDefault="004F0D0A">
      <w:pPr>
        <w:ind w:left="691" w:right="6" w:hanging="706"/>
      </w:pPr>
      <w:r>
        <w:t xml:space="preserve">освоения - 4 года); программа основного общего образования (нормативный срок освоения </w:t>
      </w:r>
    </w:p>
    <w:p w:rsidR="008A0404" w:rsidRDefault="004F0D0A">
      <w:pPr>
        <w:ind w:left="-5" w:right="6"/>
      </w:pPr>
      <w:r>
        <w:t xml:space="preserve">- 5 лет).  </w:t>
      </w:r>
    </w:p>
    <w:p w:rsidR="008A0404" w:rsidRDefault="004F0D0A">
      <w:pPr>
        <w:ind w:left="-15" w:right="6" w:firstLine="711"/>
      </w:pPr>
      <w:r>
        <w:lastRenderedPageBreak/>
        <w:t xml:space="preserve">4.2. Содержание образования в Учреждении определяется общеобразовательными программами, разрабатываемыми, принимаемыми и реализуемыми им самостоятельно на основе федеральных государственных образовательных стандартов и с учетом соответствующих примерных образовательных учебных программ.  </w:t>
      </w:r>
    </w:p>
    <w:p w:rsidR="008A0404" w:rsidRDefault="004F0D0A">
      <w:pPr>
        <w:ind w:left="-5" w:right="6"/>
      </w:pPr>
      <w:r>
        <w:rPr>
          <w:rFonts w:ascii="Arial" w:eastAsia="Arial" w:hAnsi="Arial" w:cs="Arial"/>
        </w:rPr>
        <w:t xml:space="preserve"> </w:t>
      </w:r>
      <w:r>
        <w:t xml:space="preserve">4.3. Образовательный процесс в Учреждении осуществляется на основе  учебного плана, разрабатываемого учреждением самостоятельно, в соответствии с примерным учебным планом, регламентируется расписанием занятий и календарным учебным графиком. </w:t>
      </w:r>
    </w:p>
    <w:p w:rsidR="008A0404" w:rsidRDefault="004F0D0A">
      <w:pPr>
        <w:ind w:left="-5" w:right="6"/>
      </w:pPr>
      <w:r>
        <w:t xml:space="preserve"> 4.4. Обучающиеся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w:t>
      </w:r>
      <w:proofErr w:type="spellStart"/>
      <w:r>
        <w:t>медикопедагогической</w:t>
      </w:r>
      <w:proofErr w:type="spellEnd"/>
      <w:r>
        <w:t xml:space="preserve"> комиссии. </w:t>
      </w:r>
    </w:p>
    <w:p w:rsidR="008A0404" w:rsidRDefault="004F0D0A">
      <w:pPr>
        <w:ind w:left="-5" w:right="6"/>
      </w:pPr>
      <w:r>
        <w:t xml:space="preserve"> 4.5. Образование обучающихся с ограниченными возможностями здоровья может быть организовано как совместно с другими обучающими, так и в отдельных классах или группах. </w:t>
      </w:r>
    </w:p>
    <w:p w:rsidR="008A0404" w:rsidRDefault="004F0D0A">
      <w:pPr>
        <w:ind w:left="-15" w:right="6" w:firstLine="706"/>
      </w:pPr>
      <w:r>
        <w:t xml:space="preserve">4.6. Образовательная деятельность в Учреждении осуществляется на государственном языке Российской Федерации. </w:t>
      </w:r>
    </w:p>
    <w:p w:rsidR="008A0404" w:rsidRDefault="004F0D0A">
      <w:pPr>
        <w:ind w:left="-15" w:right="6" w:firstLine="706"/>
      </w:pPr>
      <w:r>
        <w:t xml:space="preserve">4.7. Язык, языки образования определяются локальными нормативными актами Учреждения, осуществляющим образовательную деятельность по реализуемым им образовательным программам, в соответствии с законодательством Российской Федерации. </w:t>
      </w:r>
    </w:p>
    <w:p w:rsidR="008A0404" w:rsidRDefault="004F0D0A">
      <w:pPr>
        <w:ind w:left="-15" w:right="6" w:firstLine="706"/>
      </w:pPr>
      <w:r>
        <w:t xml:space="preserve">4.8.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 </w:t>
      </w:r>
    </w:p>
    <w:p w:rsidR="008A0404" w:rsidRDefault="004F0D0A">
      <w:pPr>
        <w:pStyle w:val="1"/>
        <w:ind w:left="356" w:right="346"/>
      </w:pPr>
      <w:r>
        <w:t>5.</w:t>
      </w:r>
      <w:r>
        <w:rPr>
          <w:rFonts w:ascii="Arial" w:eastAsia="Arial" w:hAnsi="Arial" w:cs="Arial"/>
        </w:rPr>
        <w:t xml:space="preserve"> </w:t>
      </w:r>
      <w:r>
        <w:t xml:space="preserve">УПРАВЛЕНИЕ УЧРЕЖДЕНИЕМ </w:t>
      </w:r>
    </w:p>
    <w:p w:rsidR="008A0404" w:rsidRDefault="004F0D0A">
      <w:pPr>
        <w:spacing w:after="0" w:line="259" w:lineRule="auto"/>
        <w:ind w:left="706" w:firstLine="0"/>
        <w:jc w:val="left"/>
      </w:pPr>
      <w:r>
        <w:t xml:space="preserve"> </w:t>
      </w:r>
    </w:p>
    <w:p w:rsidR="008A0404" w:rsidRDefault="004F0D0A">
      <w:pPr>
        <w:ind w:left="-15" w:right="6" w:firstLine="706"/>
      </w:pPr>
      <w:r>
        <w:t xml:space="preserve">5.1. Управление Учреждением осуществляется на основе сочетания принципов единоначалия и коллегиальности.  </w:t>
      </w:r>
    </w:p>
    <w:p w:rsidR="008A0404" w:rsidRDefault="004F0D0A">
      <w:pPr>
        <w:ind w:left="-15" w:right="6" w:firstLine="706"/>
      </w:pPr>
      <w:r>
        <w:t xml:space="preserve">5.2. Единоличным исполнительным органом учреждения является руководитель (директор), который назначается на должность в соответствии с п.2 ч.1 ст.51 Федерального закона от 29.12.2012 №273-ФЗ «Об образовании в Российской Федерации» Учредителем, в соответствии с требованиями трудового законодательства. Права и обязанности директора определены его должностной инструкцией. Директор осуществляет текущее руководство деятельностью Учреждения. </w:t>
      </w:r>
    </w:p>
    <w:p w:rsidR="008A0404" w:rsidRDefault="004F0D0A">
      <w:pPr>
        <w:ind w:left="-15" w:right="6" w:firstLine="706"/>
      </w:pPr>
      <w:r>
        <w:lastRenderedPageBreak/>
        <w:t xml:space="preserve">5.3. Директор решает вопросы деятельности Учреждения, за исключением вопросов, отнесенных законодательством или Уставом к компетенции органов управления учреждением, Учредителя. </w:t>
      </w:r>
    </w:p>
    <w:p w:rsidR="008A0404" w:rsidRDefault="004F0D0A">
      <w:pPr>
        <w:ind w:left="-15" w:right="6" w:firstLine="706"/>
      </w:pPr>
      <w:r>
        <w:t xml:space="preserve">5.4. Директор осуществляет свою деятельность на основании заключенного с Учредителем трудового договора. </w:t>
      </w:r>
    </w:p>
    <w:p w:rsidR="008A0404" w:rsidRDefault="004F0D0A">
      <w:pPr>
        <w:ind w:right="6"/>
      </w:pPr>
      <w:r>
        <w:t xml:space="preserve">5.5. Директор подотчетен в своей деятельности Учредителю. </w:t>
      </w:r>
    </w:p>
    <w:p w:rsidR="008A0404" w:rsidRDefault="004F0D0A">
      <w:pPr>
        <w:ind w:left="-15" w:right="6" w:firstLine="706"/>
      </w:pPr>
      <w:r>
        <w:t xml:space="preserve">5.6. Директор Учреждения действует без доверенности от имени Учреждения,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исполнения всеми работниками Учреждения.  </w:t>
      </w:r>
    </w:p>
    <w:p w:rsidR="008A0404" w:rsidRDefault="004F0D0A">
      <w:pPr>
        <w:ind w:left="-15" w:right="6" w:firstLine="706"/>
      </w:pPr>
      <w:r>
        <w:t xml:space="preserve">5.7. Директор Учреждения несет ответственность за руководство образовательной, научной, воспитательной работой и </w:t>
      </w:r>
      <w:proofErr w:type="spellStart"/>
      <w:r>
        <w:t>организационнохозяйственной</w:t>
      </w:r>
      <w:proofErr w:type="spellEnd"/>
      <w:r>
        <w:t xml:space="preserve"> деятельностью. </w:t>
      </w:r>
    </w:p>
    <w:p w:rsidR="008A0404" w:rsidRDefault="004F0D0A">
      <w:pPr>
        <w:ind w:left="-15" w:right="6" w:firstLine="706"/>
      </w:pPr>
      <w:r>
        <w:t>5.8. В Учреждении формируются коллегиальные органы управления –  Общее собрание трудового коллектива, Педагогический совет, Совет родителей, Совет обучающихся.</w:t>
      </w:r>
      <w:r>
        <w:rPr>
          <w:sz w:val="20"/>
        </w:rPr>
        <w:t xml:space="preserve"> </w:t>
      </w:r>
    </w:p>
    <w:p w:rsidR="008A0404" w:rsidRDefault="004F0D0A">
      <w:pPr>
        <w:ind w:left="553" w:right="6"/>
      </w:pPr>
      <w:r>
        <w:t xml:space="preserve">   5.9. Общее собрание трудового коллектива.  </w:t>
      </w:r>
    </w:p>
    <w:p w:rsidR="008A0404" w:rsidRDefault="004F0D0A">
      <w:pPr>
        <w:ind w:left="-15" w:right="6" w:firstLine="711"/>
      </w:pPr>
      <w:r>
        <w:t xml:space="preserve">Общее собрание трудового коллектива представляет собой основную форму непосредственного участия работников образовательной организации в ее управлении. В состав общего собрания трудового коллектива  входят все работники учреждения.  </w:t>
      </w:r>
    </w:p>
    <w:p w:rsidR="008A0404" w:rsidRDefault="004F0D0A">
      <w:pPr>
        <w:ind w:left="-15" w:right="6" w:firstLine="706"/>
      </w:pPr>
      <w:r>
        <w:t xml:space="preserve">К исключительной компетенции общего собрания трудового коллектива относятся вопросы: </w:t>
      </w:r>
    </w:p>
    <w:p w:rsidR="008A0404" w:rsidRDefault="004F0D0A">
      <w:pPr>
        <w:numPr>
          <w:ilvl w:val="0"/>
          <w:numId w:val="10"/>
        </w:numPr>
        <w:spacing w:after="26" w:line="259" w:lineRule="auto"/>
        <w:ind w:right="6" w:firstLine="303"/>
      </w:pPr>
      <w:r>
        <w:t xml:space="preserve">принятия устава Учреждения, внесения в него изменений и дополнений; </w:t>
      </w:r>
    </w:p>
    <w:p w:rsidR="008A0404" w:rsidRDefault="004F0D0A">
      <w:pPr>
        <w:numPr>
          <w:ilvl w:val="0"/>
          <w:numId w:val="10"/>
        </w:numPr>
        <w:ind w:right="6" w:firstLine="303"/>
      </w:pPr>
      <w:r>
        <w:t xml:space="preserve">обсуждение и принятие плана развития Учреждения; </w:t>
      </w:r>
    </w:p>
    <w:p w:rsidR="008A0404" w:rsidRDefault="004F0D0A">
      <w:pPr>
        <w:numPr>
          <w:ilvl w:val="0"/>
          <w:numId w:val="10"/>
        </w:numPr>
        <w:ind w:right="6" w:firstLine="303"/>
      </w:pPr>
      <w:r>
        <w:t xml:space="preserve">участия в разработке и принятии коллективного договора, правил внутреннего трудового распорядка, изменений и дополнений к ним; принятия решения о заключении коллективного договора; </w:t>
      </w:r>
    </w:p>
    <w:p w:rsidR="008A0404" w:rsidRDefault="004F0D0A">
      <w:pPr>
        <w:numPr>
          <w:ilvl w:val="0"/>
          <w:numId w:val="10"/>
        </w:numPr>
        <w:ind w:right="6" w:firstLine="303"/>
      </w:pPr>
      <w:r>
        <w:t xml:space="preserve">формирования первичной профсоюзной организации работников Учреждения; </w:t>
      </w:r>
    </w:p>
    <w:p w:rsidR="008A0404" w:rsidRDefault="004F0D0A">
      <w:pPr>
        <w:numPr>
          <w:ilvl w:val="0"/>
          <w:numId w:val="10"/>
        </w:numPr>
        <w:ind w:right="6" w:firstLine="303"/>
      </w:pPr>
      <w:r>
        <w:t xml:space="preserve">избрания комиссии по трудовым спорам, комиссии по установлению доплат, надбавок и материальному стимулированию; </w:t>
      </w:r>
    </w:p>
    <w:p w:rsidR="008A0404" w:rsidRDefault="004F0D0A">
      <w:pPr>
        <w:numPr>
          <w:ilvl w:val="0"/>
          <w:numId w:val="10"/>
        </w:numPr>
        <w:ind w:right="6" w:firstLine="303"/>
      </w:pPr>
      <w:r>
        <w:t xml:space="preserve">выдвижения требований к работодателю по поводу заключения, изменения и выполнения коллективного договора, соглашений по </w:t>
      </w:r>
      <w:proofErr w:type="spellStart"/>
      <w:r>
        <w:t>социальнотрудовым</w:t>
      </w:r>
      <w:proofErr w:type="spellEnd"/>
      <w:r>
        <w:t xml:space="preserve"> вопросам; </w:t>
      </w:r>
    </w:p>
    <w:p w:rsidR="008A0404" w:rsidRDefault="004F0D0A">
      <w:pPr>
        <w:numPr>
          <w:ilvl w:val="0"/>
          <w:numId w:val="10"/>
        </w:numPr>
        <w:ind w:right="6" w:firstLine="303"/>
      </w:pPr>
      <w:r>
        <w:lastRenderedPageBreak/>
        <w:t xml:space="preserve">заслушивания отчетов директора о выполнении задач основной уставной деятельности; </w:t>
      </w:r>
    </w:p>
    <w:p w:rsidR="008A0404" w:rsidRDefault="004F0D0A">
      <w:pPr>
        <w:numPr>
          <w:ilvl w:val="0"/>
          <w:numId w:val="10"/>
        </w:numPr>
        <w:ind w:right="6" w:firstLine="303"/>
      </w:pPr>
      <w:r>
        <w:t xml:space="preserve">разрешения конфликтных ситуаций между работниками и администрацией; </w:t>
      </w:r>
    </w:p>
    <w:p w:rsidR="008A0404" w:rsidRDefault="004F0D0A">
      <w:pPr>
        <w:numPr>
          <w:ilvl w:val="0"/>
          <w:numId w:val="10"/>
        </w:numPr>
        <w:ind w:right="6" w:firstLine="303"/>
      </w:pPr>
      <w:r>
        <w:t xml:space="preserve">принятия решений по вопросам, не отнесенным действующим законодательством Российской Федерации к исключительной компетенции других органов. </w:t>
      </w:r>
    </w:p>
    <w:p w:rsidR="008A0404" w:rsidRDefault="004F0D0A">
      <w:pPr>
        <w:ind w:left="-15" w:right="6" w:firstLine="303"/>
      </w:pPr>
      <w:r>
        <w:t xml:space="preserve"> На рассмотрение общего собрания могут выноситься вопросы по инициативе работников, профсоюзной организации, администрации, либо по совместной инициативе профсоюзной организации и администрации. </w:t>
      </w:r>
    </w:p>
    <w:p w:rsidR="008A0404" w:rsidRDefault="004F0D0A">
      <w:pPr>
        <w:ind w:left="-15" w:right="6" w:firstLine="706"/>
      </w:pPr>
      <w:r>
        <w:t xml:space="preserve">Собирается общее собрание не менее двух раз в год или по мере необходимости. Председателем общего собрания является директор Учреждения. Общее собрание  считается правомочным, если на нем присутствуют не менее двух третей списочного состава работников. Решения на общем собрании трудового коллектива принимаются открытым голосованием простым большинством голосов.  </w:t>
      </w:r>
    </w:p>
    <w:p w:rsidR="008A0404" w:rsidRDefault="004F0D0A">
      <w:pPr>
        <w:ind w:left="-15" w:right="6" w:firstLine="303"/>
      </w:pPr>
      <w:r>
        <w:t xml:space="preserve">Решения общего собрания, принятые в пределах его компетенции и не противоречащие действующему законодательству и уставу Учреждения, являются рекомендательными для администрации и всех работников. </w:t>
      </w:r>
    </w:p>
    <w:p w:rsidR="008A0404" w:rsidRDefault="004F0D0A">
      <w:pPr>
        <w:ind w:left="-15" w:right="6" w:firstLine="706"/>
      </w:pPr>
      <w:r>
        <w:t xml:space="preserve">Решения общего собрания, утвержденные приказом директора Учреждения, становятся обязательными для исполнения.  </w:t>
      </w:r>
    </w:p>
    <w:p w:rsidR="008A0404" w:rsidRDefault="004F0D0A">
      <w:pPr>
        <w:ind w:right="6"/>
      </w:pPr>
      <w:r>
        <w:t xml:space="preserve">Срок полномочий общего собрания не ограничен. </w:t>
      </w:r>
    </w:p>
    <w:p w:rsidR="008A0404" w:rsidRDefault="004F0D0A">
      <w:pPr>
        <w:ind w:left="-15" w:right="6" w:firstLine="706"/>
      </w:pPr>
      <w:r>
        <w:t xml:space="preserve">5.10.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 включая совместителей. </w:t>
      </w:r>
    </w:p>
    <w:p w:rsidR="008A0404" w:rsidRDefault="004F0D0A">
      <w:pPr>
        <w:ind w:left="721" w:right="6"/>
      </w:pPr>
      <w:r>
        <w:t xml:space="preserve">Педагогический совет под председательством директора Учреждения:  </w:t>
      </w:r>
    </w:p>
    <w:p w:rsidR="008A0404" w:rsidRDefault="004F0D0A">
      <w:pPr>
        <w:numPr>
          <w:ilvl w:val="0"/>
          <w:numId w:val="11"/>
        </w:numPr>
        <w:ind w:right="6" w:firstLine="706"/>
      </w:pPr>
      <w:r>
        <w:t xml:space="preserve">обсуждает и производит выбор различных вариантов содержания образования, форм, методов обучения и воспитания; </w:t>
      </w:r>
    </w:p>
    <w:p w:rsidR="008A0404" w:rsidRDefault="004F0D0A">
      <w:pPr>
        <w:numPr>
          <w:ilvl w:val="0"/>
          <w:numId w:val="11"/>
        </w:numPr>
        <w:ind w:right="6" w:firstLine="706"/>
      </w:pPr>
      <w:r>
        <w:t xml:space="preserve">принимает решение о формах проведения в данном календарном году промежуточной аттестации; </w:t>
      </w:r>
    </w:p>
    <w:p w:rsidR="008A0404" w:rsidRDefault="004F0D0A">
      <w:pPr>
        <w:numPr>
          <w:ilvl w:val="0"/>
          <w:numId w:val="11"/>
        </w:numPr>
        <w:ind w:right="6" w:firstLine="706"/>
      </w:pPr>
      <w:r>
        <w:t xml:space="preserve">принимает решение о допуске обучающихся к итоговой аттестации, о переводе обучающихся в следующий класс по результатам промежуточной аттестации, о переводе в следующий класс условно, об отчислении обучающегося на основе представления директора, о выпуске обучающихся при получении ими основного общего и среднего общего образования из </w:t>
      </w:r>
    </w:p>
    <w:p w:rsidR="008A0404" w:rsidRDefault="004F0D0A">
      <w:pPr>
        <w:ind w:left="-5" w:right="6"/>
      </w:pPr>
      <w:r>
        <w:t xml:space="preserve">Учреждения; </w:t>
      </w:r>
    </w:p>
    <w:p w:rsidR="008A0404" w:rsidRDefault="004F0D0A">
      <w:pPr>
        <w:numPr>
          <w:ilvl w:val="0"/>
          <w:numId w:val="11"/>
        </w:numPr>
        <w:ind w:right="6" w:firstLine="706"/>
      </w:pPr>
      <w:r>
        <w:lastRenderedPageBreak/>
        <w:t xml:space="preserve">организует работу по повышению квалификации педагогических работников, развитию их творческих инициатив по использованию методик образовательного процесса; </w:t>
      </w:r>
    </w:p>
    <w:p w:rsidR="008A0404" w:rsidRDefault="004F0D0A">
      <w:pPr>
        <w:numPr>
          <w:ilvl w:val="0"/>
          <w:numId w:val="11"/>
        </w:numPr>
        <w:ind w:right="6" w:firstLine="706"/>
      </w:pPr>
      <w:r>
        <w:t xml:space="preserve">рассматривает состояние и итоги учебной работы Учреждения, воспитательной работы; </w:t>
      </w:r>
    </w:p>
    <w:p w:rsidR="008A0404" w:rsidRDefault="004F0D0A">
      <w:pPr>
        <w:numPr>
          <w:ilvl w:val="0"/>
          <w:numId w:val="11"/>
        </w:numPr>
        <w:ind w:right="6" w:firstLine="706"/>
      </w:pPr>
      <w:r>
        <w:t xml:space="preserve">обсуждает и принимает решение об одобрении локальных нормативных актов, регламентирующих организацию образовательного процесса.  </w:t>
      </w:r>
    </w:p>
    <w:p w:rsidR="008A0404" w:rsidRDefault="004F0D0A">
      <w:pPr>
        <w:ind w:left="-15" w:right="6" w:firstLine="706"/>
      </w:pPr>
      <w:r>
        <w:t xml:space="preserve">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 Педагогический совет учреждения заседает по мере необходимости, но не реже 5 раз в год.  </w:t>
      </w:r>
    </w:p>
    <w:p w:rsidR="008A0404" w:rsidRDefault="004F0D0A">
      <w:pPr>
        <w:ind w:left="-15" w:right="6" w:firstLine="711"/>
      </w:pPr>
      <w:r>
        <w:t xml:space="preserve">Решение Педагогического совета учреждения является правомочным, если на заседании присутствуют не менее двух третей педагогических работников учреждения и если за него проголосуют более половины присутствующих педагогов.   </w:t>
      </w:r>
    </w:p>
    <w:p w:rsidR="008A0404" w:rsidRDefault="004F0D0A">
      <w:pPr>
        <w:ind w:left="-15" w:right="6" w:firstLine="706"/>
      </w:pPr>
      <w:r>
        <w:t xml:space="preserve">Процедура голосования определяется Педагогическим советом учреждения. </w:t>
      </w:r>
    </w:p>
    <w:p w:rsidR="008A0404" w:rsidRDefault="004F0D0A">
      <w:pPr>
        <w:ind w:left="-15" w:right="6" w:firstLine="711"/>
      </w:pPr>
      <w:r>
        <w:t xml:space="preserve">Решение Педагогического Совета реализуется приказом директора учреждения. </w:t>
      </w:r>
    </w:p>
    <w:p w:rsidR="008A0404" w:rsidRDefault="004F0D0A">
      <w:pPr>
        <w:ind w:left="721" w:right="6"/>
      </w:pPr>
      <w:r>
        <w:t xml:space="preserve">Срок полномочий педагогического совета не ограничен. </w:t>
      </w:r>
    </w:p>
    <w:p w:rsidR="008A0404" w:rsidRDefault="004F0D0A">
      <w:pPr>
        <w:ind w:left="-15" w:right="6" w:firstLine="706"/>
      </w:pPr>
      <w:r>
        <w:t xml:space="preserve">5.11. Совет родителей – коллегиальный орган управления, создаваемый 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права и законные интересы обучающихся и их родителей (законных представителей). </w:t>
      </w:r>
    </w:p>
    <w:p w:rsidR="008A0404" w:rsidRDefault="004F0D0A">
      <w:pPr>
        <w:ind w:left="-15" w:right="6" w:firstLine="706"/>
      </w:pPr>
      <w:r>
        <w:t xml:space="preserve">Совет родителей избирается сроком на один год на родительских собраниях простым большинством голосов по одному представителю из класса. Из состава Совета родителей избирается председатель и секретарь. </w:t>
      </w:r>
    </w:p>
    <w:p w:rsidR="008A0404" w:rsidRDefault="004F0D0A">
      <w:pPr>
        <w:ind w:right="6"/>
      </w:pPr>
      <w:r>
        <w:t xml:space="preserve">Основные задачи Совета родителей: </w:t>
      </w:r>
    </w:p>
    <w:p w:rsidR="008A0404" w:rsidRDefault="004F0D0A">
      <w:pPr>
        <w:numPr>
          <w:ilvl w:val="0"/>
          <w:numId w:val="12"/>
        </w:numPr>
        <w:ind w:right="6" w:firstLine="706"/>
      </w:pPr>
      <w:r>
        <w:t xml:space="preserve">укрепление связей между семьей и Учреждением в целях обеспечения единства воспитательного влияния на обучающихся педагогического коллектива и семьи, повышения его результативности.  </w:t>
      </w:r>
    </w:p>
    <w:p w:rsidR="008A0404" w:rsidRDefault="004F0D0A">
      <w:pPr>
        <w:numPr>
          <w:ilvl w:val="0"/>
          <w:numId w:val="12"/>
        </w:numPr>
        <w:ind w:right="6" w:firstLine="706"/>
      </w:pPr>
      <w:r>
        <w:t>привлечение родительской общественности к активному участию в жизни Учреждения и организации учебно-воспитательного процесса.</w:t>
      </w:r>
      <w:r>
        <w:rPr>
          <w:b/>
        </w:rPr>
        <w:t xml:space="preserve"> </w:t>
      </w:r>
    </w:p>
    <w:p w:rsidR="008A0404" w:rsidRDefault="004F0D0A">
      <w:pPr>
        <w:numPr>
          <w:ilvl w:val="1"/>
          <w:numId w:val="13"/>
        </w:numPr>
        <w:ind w:right="6" w:firstLine="706"/>
      </w:pPr>
      <w:r>
        <w:t>Совет обучающихся</w:t>
      </w:r>
      <w:r>
        <w:rPr>
          <w:sz w:val="22"/>
        </w:rPr>
        <w:t xml:space="preserve"> – </w:t>
      </w:r>
      <w:r>
        <w:t xml:space="preserve">коллегиальный орган управления, формируемый по инициативе обучающихся с целью учета мнения обучающихся по вопросам управления Учреждением и при принятии </w:t>
      </w:r>
      <w:r>
        <w:lastRenderedPageBreak/>
        <w:t xml:space="preserve">локальных нормативных актов, затрагивающих права и законные интересы обучающихся.  </w:t>
      </w:r>
    </w:p>
    <w:p w:rsidR="008A0404" w:rsidRDefault="004F0D0A">
      <w:pPr>
        <w:ind w:left="0" w:right="6" w:hanging="542"/>
      </w:pPr>
      <w:r>
        <w:t xml:space="preserve">     Совет обучающихся формируется сроком на 2 года. Совет обучающихся имеет право: участвовать в разработке и обсуждении проектов локальных нормативных актов, затрагивающих права и законные интересы обучающихся, готовить и вносить предложения директору Учреждения по оптимизации образовательной деятельности, организации быта и отдыха обучающихся, участвовать в разработке и реализации системы поощрений обучающихся за достижения в разных сферах учебной и </w:t>
      </w:r>
      <w:proofErr w:type="spellStart"/>
      <w:r>
        <w:t>внеучебной</w:t>
      </w:r>
      <w:proofErr w:type="spellEnd"/>
      <w:r>
        <w:t xml:space="preserve"> деятельности, в том числе принимающих активное участие в деятельности совета обучающихся и общественной жизни Учреждения. </w:t>
      </w:r>
    </w:p>
    <w:p w:rsidR="008A0404" w:rsidRDefault="004F0D0A">
      <w:pPr>
        <w:numPr>
          <w:ilvl w:val="1"/>
          <w:numId w:val="13"/>
        </w:numPr>
        <w:ind w:right="6" w:firstLine="706"/>
      </w:pPr>
      <w:r>
        <w:t xml:space="preserve">Локальные нормативные акты рассматриваются и принимаются  органами управления Учреждения в соответствии со своей компетенцией. Локальные нормативные акты, затрагивающие права и законные интересы обучающихся,  родителей (законных представителей) принимаются с учетом мнения представительных органов обучающихся, родителей (законных представителей). Локальные нормативные акты, затрагивающие права работников в порядке и в случаях, которые предусмотрены трудовым законодательством, принимаются с учетом мнения представительных органов работников. Согласованные локальные нормативные акты утверждаются приказом директора Учреждения.  </w:t>
      </w:r>
    </w:p>
    <w:p w:rsidR="008A0404" w:rsidRDefault="004F0D0A">
      <w:pPr>
        <w:numPr>
          <w:ilvl w:val="1"/>
          <w:numId w:val="13"/>
        </w:numPr>
        <w:ind w:right="6" w:firstLine="706"/>
      </w:pPr>
      <w:r>
        <w:t xml:space="preserve">Коллегиальные органы управления Учреждением наделены полномочиями выступать от имени Учреждения по предварительному согласованию с директором Учреждения, а именно:  </w:t>
      </w:r>
    </w:p>
    <w:p w:rsidR="008A0404" w:rsidRDefault="004F0D0A">
      <w:pPr>
        <w:numPr>
          <w:ilvl w:val="2"/>
          <w:numId w:val="14"/>
        </w:numPr>
        <w:ind w:right="6" w:firstLine="706"/>
      </w:pPr>
      <w:r>
        <w:t xml:space="preserve">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 </w:t>
      </w:r>
    </w:p>
    <w:p w:rsidR="008A0404" w:rsidRDefault="004F0D0A">
      <w:pPr>
        <w:numPr>
          <w:ilvl w:val="2"/>
          <w:numId w:val="14"/>
        </w:numPr>
        <w:ind w:right="6" w:firstLine="706"/>
      </w:pPr>
      <w:r>
        <w:t>Защищать права и законные интересы Учреждения всеми допустимыми законом способами, в том числе в судах.</w:t>
      </w:r>
      <w:r>
        <w:rPr>
          <w:b/>
        </w:rPr>
        <w:t xml:space="preserve"> </w:t>
      </w:r>
    </w:p>
    <w:p w:rsidR="008A0404" w:rsidRDefault="004F0D0A">
      <w:pPr>
        <w:spacing w:after="29" w:line="259" w:lineRule="auto"/>
        <w:ind w:left="61" w:firstLine="0"/>
        <w:jc w:val="center"/>
      </w:pPr>
      <w:r>
        <w:rPr>
          <w:b/>
        </w:rPr>
        <w:t xml:space="preserve"> </w:t>
      </w:r>
    </w:p>
    <w:p w:rsidR="008A0404" w:rsidRDefault="004F0D0A">
      <w:pPr>
        <w:spacing w:after="4" w:line="266" w:lineRule="auto"/>
        <w:ind w:left="1816"/>
        <w:jc w:val="left"/>
      </w:pPr>
      <w:r>
        <w:rPr>
          <w:b/>
        </w:rPr>
        <w:t xml:space="preserve">6.  ИМУЩЕСТВО И СРЕДСТВА УЧРЕЖДЕНИЯ </w:t>
      </w:r>
    </w:p>
    <w:p w:rsidR="008A0404" w:rsidRDefault="004F0D0A">
      <w:pPr>
        <w:spacing w:after="0" w:line="259" w:lineRule="auto"/>
        <w:ind w:left="61" w:firstLine="0"/>
        <w:jc w:val="center"/>
      </w:pPr>
      <w:r>
        <w:rPr>
          <w:b/>
        </w:rPr>
        <w:t xml:space="preserve"> </w:t>
      </w:r>
    </w:p>
    <w:p w:rsidR="008A0404" w:rsidRDefault="004F0D0A">
      <w:pPr>
        <w:numPr>
          <w:ilvl w:val="1"/>
          <w:numId w:val="15"/>
        </w:numPr>
        <w:spacing w:after="24" w:line="259" w:lineRule="auto"/>
        <w:ind w:right="6" w:firstLine="711"/>
      </w:pPr>
      <w:r>
        <w:t xml:space="preserve">Имущество  учреждения   является   муниципальной   </w:t>
      </w:r>
    </w:p>
    <w:p w:rsidR="008A0404" w:rsidRDefault="004F0D0A">
      <w:pPr>
        <w:ind w:left="-5" w:right="6"/>
      </w:pPr>
      <w:r>
        <w:t xml:space="preserve">собственностью   </w:t>
      </w:r>
      <w:proofErr w:type="spellStart"/>
      <w:r>
        <w:t>Грачевского</w:t>
      </w:r>
      <w:proofErr w:type="spellEnd"/>
      <w:r>
        <w:t xml:space="preserve">   района Оренбургской области и закрепляется за учреждением на праве оперативного управления. </w:t>
      </w:r>
    </w:p>
    <w:p w:rsidR="008A0404" w:rsidRDefault="004F0D0A">
      <w:pPr>
        <w:numPr>
          <w:ilvl w:val="1"/>
          <w:numId w:val="15"/>
        </w:numPr>
        <w:ind w:right="6" w:firstLine="711"/>
      </w:pPr>
      <w:r>
        <w:lastRenderedPageBreak/>
        <w:t xml:space="preserve">Учреждение владеет, пользуется,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РФ.     </w:t>
      </w:r>
    </w:p>
    <w:p w:rsidR="008A0404" w:rsidRDefault="004F0D0A">
      <w:pPr>
        <w:numPr>
          <w:ilvl w:val="1"/>
          <w:numId w:val="15"/>
        </w:numPr>
        <w:ind w:right="6" w:firstLine="711"/>
      </w:pPr>
      <w:r>
        <w:t xml:space="preserve">Учреждение без согласия Учредителя не вправе распоряжаться недвижимым имуществом или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этого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8A0404" w:rsidRDefault="004F0D0A">
      <w:pPr>
        <w:numPr>
          <w:ilvl w:val="1"/>
          <w:numId w:val="15"/>
        </w:numPr>
        <w:ind w:right="6" w:firstLine="711"/>
      </w:pPr>
      <w: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8A0404" w:rsidRDefault="004F0D0A">
      <w:pPr>
        <w:numPr>
          <w:ilvl w:val="1"/>
          <w:numId w:val="15"/>
        </w:numPr>
        <w:ind w:right="6" w:firstLine="711"/>
      </w:pPr>
      <w:proofErr w:type="gramStart"/>
      <w:r>
        <w:t>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w:t>
      </w:r>
      <w:proofErr w:type="gramEnd"/>
      <w:r>
        <w:t xml:space="preserve"> Собственник имущества учреждения не несет ответственности по обязательствам учреждения.</w:t>
      </w:r>
      <w:r>
        <w:rPr>
          <w:sz w:val="20"/>
        </w:rPr>
        <w:t xml:space="preserve"> </w:t>
      </w:r>
    </w:p>
    <w:p w:rsidR="008A0404" w:rsidRDefault="004F0D0A">
      <w:pPr>
        <w:numPr>
          <w:ilvl w:val="1"/>
          <w:numId w:val="15"/>
        </w:numPr>
        <w:ind w:right="6" w:firstLine="711"/>
      </w:pPr>
      <w:r>
        <w:t xml:space="preserve">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8A0404" w:rsidRDefault="004F0D0A">
      <w:pPr>
        <w:numPr>
          <w:ilvl w:val="1"/>
          <w:numId w:val="15"/>
        </w:numPr>
        <w:ind w:right="6" w:firstLine="711"/>
      </w:pPr>
      <w:r>
        <w:t xml:space="preserve">Крупная сделка может быть совершена учреждением только с предварительного согласия Учредителя. </w:t>
      </w:r>
    </w:p>
    <w:p w:rsidR="008A0404" w:rsidRDefault="004F0D0A">
      <w:pPr>
        <w:ind w:left="-15" w:right="6" w:firstLine="711"/>
      </w:pPr>
      <w: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w:t>
      </w:r>
      <w:r>
        <w:lastRenderedPageBreak/>
        <w:t xml:space="preserve">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не предусмотрен меньший размер крупной сделки. </w:t>
      </w:r>
    </w:p>
    <w:p w:rsidR="008A0404" w:rsidRDefault="004F0D0A">
      <w:pPr>
        <w:ind w:left="-15" w:right="6" w:firstLine="711"/>
      </w:pPr>
      <w: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8A0404" w:rsidRDefault="004F0D0A">
      <w:pPr>
        <w:ind w:left="-15" w:right="6" w:firstLine="711"/>
      </w:pPr>
      <w:r>
        <w:t xml:space="preserve">Запрещается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p>
    <w:p w:rsidR="008A0404" w:rsidRDefault="004F0D0A">
      <w:pPr>
        <w:numPr>
          <w:ilvl w:val="1"/>
          <w:numId w:val="15"/>
        </w:numPr>
        <w:ind w:right="6" w:firstLine="711"/>
      </w:pPr>
      <w: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6.7, независимо от того, была ли эта сделка признана недействительной. </w:t>
      </w:r>
    </w:p>
    <w:p w:rsidR="008A0404" w:rsidRDefault="004F0D0A">
      <w:pPr>
        <w:numPr>
          <w:ilvl w:val="1"/>
          <w:numId w:val="15"/>
        </w:numPr>
        <w:ind w:right="6" w:firstLine="711"/>
      </w:pPr>
      <w:r>
        <w:t xml:space="preserve">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8A0404" w:rsidRDefault="004F0D0A">
      <w:pPr>
        <w:ind w:left="-15" w:right="6" w:firstLine="711"/>
      </w:pPr>
      <w:r>
        <w:t xml:space="preserve">В 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 </w:t>
      </w:r>
    </w:p>
    <w:p w:rsidR="008A0404" w:rsidRDefault="004F0D0A">
      <w:pPr>
        <w:numPr>
          <w:ilvl w:val="1"/>
          <w:numId w:val="15"/>
        </w:numPr>
        <w:ind w:right="6" w:firstLine="711"/>
      </w:pPr>
      <w:r>
        <w:t xml:space="preserve">Учредитель осуществляет контроль за использованием закрепленного за учреждением имущества. </w:t>
      </w:r>
    </w:p>
    <w:p w:rsidR="008A0404" w:rsidRDefault="004F0D0A">
      <w:pPr>
        <w:numPr>
          <w:ilvl w:val="1"/>
          <w:numId w:val="15"/>
        </w:numPr>
        <w:ind w:right="6" w:firstLine="711"/>
      </w:pPr>
      <w:r>
        <w:t>При осуществлении права оперативного управления имуществом  учреждение обязано:</w:t>
      </w:r>
      <w:r>
        <w:rPr>
          <w:sz w:val="24"/>
        </w:rPr>
        <w:t xml:space="preserve"> </w:t>
      </w:r>
    </w:p>
    <w:p w:rsidR="008A0404" w:rsidRDefault="004F0D0A">
      <w:pPr>
        <w:numPr>
          <w:ilvl w:val="2"/>
          <w:numId w:val="16"/>
        </w:numPr>
        <w:ind w:right="6" w:firstLine="711"/>
      </w:pPr>
      <w:r>
        <w:t xml:space="preserve">эффективно использовать имущество; </w:t>
      </w:r>
    </w:p>
    <w:p w:rsidR="008A0404" w:rsidRDefault="004F0D0A">
      <w:pPr>
        <w:numPr>
          <w:ilvl w:val="2"/>
          <w:numId w:val="16"/>
        </w:numPr>
        <w:ind w:right="6" w:firstLine="711"/>
      </w:pPr>
      <w:r>
        <w:lastRenderedPageBreak/>
        <w:t xml:space="preserve">обеспечивать сохранность и использовать имущество строго по назначению; </w:t>
      </w:r>
    </w:p>
    <w:p w:rsidR="008A0404" w:rsidRDefault="004F0D0A">
      <w:pPr>
        <w:numPr>
          <w:ilvl w:val="2"/>
          <w:numId w:val="16"/>
        </w:numPr>
        <w:ind w:right="6" w:firstLine="711"/>
      </w:pPr>
      <w:r>
        <w:t xml:space="preserve">не допускать ухудшения технического состояния имущества; </w:t>
      </w:r>
    </w:p>
    <w:p w:rsidR="008A0404" w:rsidRDefault="004F0D0A">
      <w:pPr>
        <w:numPr>
          <w:ilvl w:val="2"/>
          <w:numId w:val="16"/>
        </w:numPr>
        <w:ind w:right="6" w:firstLine="711"/>
      </w:pPr>
      <w:r>
        <w:t xml:space="preserve">осуществлять текущий и капитальный ремонт имущества; </w:t>
      </w:r>
    </w:p>
    <w:p w:rsidR="008A0404" w:rsidRDefault="004F0D0A">
      <w:pPr>
        <w:numPr>
          <w:ilvl w:val="2"/>
          <w:numId w:val="16"/>
        </w:numPr>
        <w:ind w:right="6" w:firstLine="711"/>
      </w:pPr>
      <w:r>
        <w:t xml:space="preserve">начислять амортизационные отчисления на изнашиваемую часть имущества. </w:t>
      </w:r>
    </w:p>
    <w:p w:rsidR="008A0404" w:rsidRDefault="004F0D0A">
      <w:pPr>
        <w:spacing w:after="37" w:line="259" w:lineRule="auto"/>
        <w:ind w:left="711" w:firstLine="0"/>
        <w:jc w:val="left"/>
      </w:pPr>
      <w:r>
        <w:t xml:space="preserve"> </w:t>
      </w:r>
    </w:p>
    <w:p w:rsidR="008A0404" w:rsidRDefault="004F0D0A">
      <w:pPr>
        <w:pStyle w:val="1"/>
        <w:ind w:left="356" w:right="363"/>
      </w:pPr>
      <w:r>
        <w:t xml:space="preserve">7. ФИНАНСОВОЕ ОБЕСПЕЧЕНИЕ УЧРЕЖДЕНИЯ </w:t>
      </w:r>
    </w:p>
    <w:p w:rsidR="008A0404" w:rsidRDefault="004F0D0A">
      <w:pPr>
        <w:spacing w:after="23" w:line="259" w:lineRule="auto"/>
        <w:ind w:left="61" w:firstLine="0"/>
        <w:jc w:val="center"/>
      </w:pPr>
      <w:r>
        <w:rPr>
          <w:b/>
        </w:rPr>
        <w:t xml:space="preserve"> </w:t>
      </w:r>
    </w:p>
    <w:p w:rsidR="008A0404" w:rsidRDefault="004F0D0A">
      <w:pPr>
        <w:ind w:left="-15" w:right="6" w:firstLine="543"/>
      </w:pPr>
      <w:r>
        <w:t xml:space="preserve">  7.1. Финансовое обеспечение выполнения муниципального задания учреждением осуществляется за счет средств местного, областного бюджетов путем предоставления субвенций и субсидий на финансирование муниципальных услуг и содержание недвижимого имущества и особо ценного движимого имущества, закрепленных за учреждением или приобретенных им за счет средств, выделенных на эти цели Учредителем. </w:t>
      </w:r>
    </w:p>
    <w:p w:rsidR="008A0404" w:rsidRDefault="004F0D0A">
      <w:pPr>
        <w:spacing w:after="26" w:line="259" w:lineRule="auto"/>
        <w:ind w:left="108" w:right="157"/>
        <w:jc w:val="center"/>
      </w:pPr>
      <w:r>
        <w:t xml:space="preserve">  7.2. Источниками формирования имущества учреждения являются:</w:t>
      </w:r>
      <w:r>
        <w:rPr>
          <w:sz w:val="24"/>
        </w:rPr>
        <w:t xml:space="preserve"> </w:t>
      </w:r>
    </w:p>
    <w:p w:rsidR="008A0404" w:rsidRDefault="004F0D0A">
      <w:pPr>
        <w:numPr>
          <w:ilvl w:val="0"/>
          <w:numId w:val="17"/>
        </w:numPr>
        <w:ind w:right="6" w:firstLine="711"/>
      </w:pPr>
      <w:r>
        <w:t xml:space="preserve">субсидии и субвенции из местного, областного бюджетов; </w:t>
      </w:r>
    </w:p>
    <w:p w:rsidR="008A0404" w:rsidRDefault="004F0D0A">
      <w:pPr>
        <w:numPr>
          <w:ilvl w:val="0"/>
          <w:numId w:val="17"/>
        </w:numPr>
        <w:ind w:right="6" w:firstLine="711"/>
      </w:pPr>
      <w:r>
        <w:t xml:space="preserve">добровольные поступления в виде пожертвований; </w:t>
      </w:r>
    </w:p>
    <w:p w:rsidR="008A0404" w:rsidRDefault="004F0D0A">
      <w:pPr>
        <w:ind w:left="721" w:right="6"/>
      </w:pPr>
      <w:r>
        <w:t xml:space="preserve">-поступления, полученные от предоставления дополнительных платных образовательных услуг; </w:t>
      </w:r>
    </w:p>
    <w:p w:rsidR="008A0404" w:rsidRDefault="004F0D0A">
      <w:pPr>
        <w:numPr>
          <w:ilvl w:val="0"/>
          <w:numId w:val="17"/>
        </w:numPr>
        <w:ind w:right="6" w:firstLine="711"/>
      </w:pPr>
      <w:r>
        <w:t xml:space="preserve">другие, не запрещенные законодательством РФ источники. </w:t>
      </w:r>
    </w:p>
    <w:p w:rsidR="008A0404" w:rsidRDefault="004F0D0A">
      <w:pPr>
        <w:ind w:left="721" w:right="6"/>
      </w:pPr>
      <w:r>
        <w:t xml:space="preserve">7.3. Учредитель осуществляет финансовое обеспечение учреждения: </w:t>
      </w:r>
    </w:p>
    <w:p w:rsidR="008A0404" w:rsidRDefault="004F0D0A">
      <w:pPr>
        <w:numPr>
          <w:ilvl w:val="2"/>
          <w:numId w:val="18"/>
        </w:numPr>
        <w:ind w:right="6" w:firstLine="627"/>
      </w:pPr>
      <w:r>
        <w:t xml:space="preserve">на оказание муниципальных услуг по заданию Учредителя с учетом расходов на содержание недвижимого имущества и особо ценного движимого имущества, закрепленных за учреждением на праве оперативного управления или приобретенных учреждением за счет средств, выделенных ему Учредителем на приобретение такого имущества; </w:t>
      </w:r>
    </w:p>
    <w:p w:rsidR="008A0404" w:rsidRDefault="004F0D0A">
      <w:pPr>
        <w:numPr>
          <w:ilvl w:val="2"/>
          <w:numId w:val="18"/>
        </w:numPr>
        <w:ind w:right="6" w:firstLine="627"/>
      </w:pPr>
      <w:r>
        <w:t xml:space="preserve">на расходы по уплате налогов, в качестве объекта налогообложения, по которым признается соответствующее имущество, в том числе земельные участки; </w:t>
      </w:r>
    </w:p>
    <w:p w:rsidR="008A0404" w:rsidRDefault="004F0D0A">
      <w:pPr>
        <w:numPr>
          <w:ilvl w:val="2"/>
          <w:numId w:val="18"/>
        </w:numPr>
        <w:ind w:right="6" w:firstLine="627"/>
      </w:pPr>
      <w:r>
        <w:t xml:space="preserve">на развитие учреждения. </w:t>
      </w:r>
    </w:p>
    <w:p w:rsidR="008A0404" w:rsidRDefault="004F0D0A">
      <w:pPr>
        <w:numPr>
          <w:ilvl w:val="1"/>
          <w:numId w:val="19"/>
        </w:numPr>
        <w:ind w:right="6" w:firstLine="711"/>
      </w:pPr>
      <w:r>
        <w:t>Муниципальные  задания для учреждения в соответствии с предусмотренными его учредительными документами основными видами деятельности формирует и утверждает Учредитель. Учреждение не вправе отказаться от выполнения муниципального задания.</w:t>
      </w:r>
      <w:r>
        <w:rPr>
          <w:sz w:val="20"/>
        </w:rPr>
        <w:t xml:space="preserve"> </w:t>
      </w:r>
    </w:p>
    <w:p w:rsidR="008A0404" w:rsidRDefault="004F0D0A">
      <w:pPr>
        <w:ind w:left="-15" w:right="6" w:firstLine="711"/>
      </w:pPr>
      <w:r>
        <w:lastRenderedPageBreak/>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8A0404" w:rsidRDefault="004F0D0A">
      <w:pPr>
        <w:numPr>
          <w:ilvl w:val="1"/>
          <w:numId w:val="19"/>
        </w:numPr>
        <w:ind w:right="6" w:firstLine="711"/>
      </w:pPr>
      <w: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8A0404" w:rsidRDefault="004F0D0A">
      <w:pPr>
        <w:numPr>
          <w:ilvl w:val="1"/>
          <w:numId w:val="19"/>
        </w:numPr>
        <w:ind w:right="6" w:firstLine="711"/>
      </w:pPr>
      <w:r>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8A0404" w:rsidRDefault="004F0D0A">
      <w:pPr>
        <w:numPr>
          <w:ilvl w:val="1"/>
          <w:numId w:val="19"/>
        </w:numPr>
        <w:ind w:right="6" w:firstLine="711"/>
      </w:pPr>
      <w:r>
        <w:t xml:space="preserve">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8A0404" w:rsidRDefault="004F0D0A">
      <w:pPr>
        <w:numPr>
          <w:ilvl w:val="1"/>
          <w:numId w:val="19"/>
        </w:numPr>
        <w:ind w:right="6" w:firstLine="711"/>
      </w:pPr>
      <w:r>
        <w:t xml:space="preserve">Учреждение ведет бухгалтерский учет и статистическую отчетность в порядке, установленном законодательством РФ. </w:t>
      </w:r>
    </w:p>
    <w:p w:rsidR="008A0404" w:rsidRDefault="004F0D0A">
      <w:pPr>
        <w:ind w:left="-15" w:right="6" w:firstLine="543"/>
      </w:pPr>
      <w:r>
        <w:t xml:space="preserve">Учреждение предоставляет информацию о своей деятельности органам государственной  статистики, налоговым органам, учредителю и иным лицам в соответствии с законодательством РФ. </w:t>
      </w:r>
    </w:p>
    <w:p w:rsidR="008A0404" w:rsidRDefault="004F0D0A">
      <w:pPr>
        <w:spacing w:after="37" w:line="259" w:lineRule="auto"/>
        <w:ind w:left="543" w:firstLine="0"/>
        <w:jc w:val="left"/>
      </w:pPr>
      <w:r>
        <w:t xml:space="preserve"> </w:t>
      </w:r>
    </w:p>
    <w:p w:rsidR="008A0404" w:rsidRDefault="004F0D0A">
      <w:pPr>
        <w:spacing w:after="4" w:line="266" w:lineRule="auto"/>
        <w:ind w:left="1355"/>
        <w:jc w:val="left"/>
      </w:pPr>
      <w:r>
        <w:rPr>
          <w:b/>
        </w:rPr>
        <w:t xml:space="preserve">8. ЛИКВИДАЦИЯ И РЕОРГАНИЗАЦИЯ УЧРЕЖДЕНИЯ </w:t>
      </w:r>
    </w:p>
    <w:p w:rsidR="008A0404" w:rsidRDefault="004F0D0A">
      <w:pPr>
        <w:spacing w:after="0" w:line="259" w:lineRule="auto"/>
        <w:ind w:left="711" w:firstLine="0"/>
        <w:jc w:val="left"/>
      </w:pPr>
      <w:r>
        <w:t xml:space="preserve"> </w:t>
      </w:r>
    </w:p>
    <w:p w:rsidR="008A0404" w:rsidRDefault="004F0D0A">
      <w:pPr>
        <w:numPr>
          <w:ilvl w:val="1"/>
          <w:numId w:val="20"/>
        </w:numPr>
        <w:ind w:right="6" w:firstLine="711"/>
      </w:pPr>
      <w:r>
        <w:t xml:space="preserve">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8A0404" w:rsidRDefault="004F0D0A">
      <w:pPr>
        <w:ind w:left="-15" w:right="6" w:firstLine="711"/>
      </w:pPr>
      <w:r>
        <w:t xml:space="preserve">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8A0404" w:rsidRDefault="004F0D0A">
      <w:pPr>
        <w:spacing w:after="0" w:line="259" w:lineRule="auto"/>
        <w:ind w:left="10" w:right="6"/>
        <w:jc w:val="right"/>
      </w:pPr>
      <w:r>
        <w:t xml:space="preserve">Принятие решения о реорганизации или ликвидации учреждения не допускается без учета мнения жителей данного сельского поселения. </w:t>
      </w:r>
    </w:p>
    <w:p w:rsidR="008A0404" w:rsidRDefault="004F0D0A">
      <w:pPr>
        <w:ind w:left="-15" w:right="6" w:firstLine="711"/>
      </w:pPr>
      <w:r>
        <w:lastRenderedPageBreak/>
        <w:t xml:space="preserve">Все документы  при реорганизации Учреждения (управленческие,    финансово-хозяйственные, по личному составу и др.) передаются  правопреемнику. </w:t>
      </w:r>
    </w:p>
    <w:p w:rsidR="008A0404" w:rsidRDefault="004F0D0A">
      <w:pPr>
        <w:numPr>
          <w:ilvl w:val="1"/>
          <w:numId w:val="20"/>
        </w:numPr>
        <w:ind w:right="6" w:firstLine="711"/>
      </w:pPr>
      <w:r>
        <w:t xml:space="preserve">Учреждение может быть ликвидировано: </w:t>
      </w:r>
    </w:p>
    <w:p w:rsidR="008A0404" w:rsidRDefault="004F0D0A">
      <w:pPr>
        <w:numPr>
          <w:ilvl w:val="0"/>
          <w:numId w:val="17"/>
        </w:numPr>
        <w:ind w:right="6" w:firstLine="711"/>
      </w:pPr>
      <w:r>
        <w:t xml:space="preserve">по решению его учредителя; </w:t>
      </w:r>
    </w:p>
    <w:p w:rsidR="008A0404" w:rsidRDefault="004F0D0A">
      <w:pPr>
        <w:numPr>
          <w:ilvl w:val="0"/>
          <w:numId w:val="17"/>
        </w:numPr>
        <w:ind w:right="6" w:firstLine="711"/>
      </w:pPr>
      <w:r>
        <w:t xml:space="preserve">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деятельности, противоречащей ее уставным целям. </w:t>
      </w:r>
    </w:p>
    <w:p w:rsidR="008A0404" w:rsidRDefault="004F0D0A">
      <w:pPr>
        <w:ind w:left="-15" w:right="6" w:firstLine="711"/>
      </w:pPr>
      <w:r>
        <w:t xml:space="preserve">Учредитель, принявший решение о ликвидации Учреждения, обязан незамедлительно письменно </w:t>
      </w:r>
      <w:hyperlink r:id="rId19">
        <w:r>
          <w:t>сообщить</w:t>
        </w:r>
      </w:hyperlink>
      <w:hyperlink r:id="rId20">
        <w:r>
          <w:t xml:space="preserve"> </w:t>
        </w:r>
      </w:hyperlink>
      <w:r>
        <w:t xml:space="preserve">об этом в уполномоченный государственный </w:t>
      </w:r>
      <w:hyperlink r:id="rId21">
        <w:r>
          <w:t>орган</w:t>
        </w:r>
      </w:hyperlink>
      <w:hyperlink r:id="rId22">
        <w:r>
          <w:t xml:space="preserve"> </w:t>
        </w:r>
      </w:hyperlink>
      <w:r>
        <w:t xml:space="preserve">для внесения в единый государственный реестр юридических лиц сведения о том, что юридическое лицо находится в процессе ликвидации. </w:t>
      </w:r>
    </w:p>
    <w:p w:rsidR="008A0404" w:rsidRDefault="004F0D0A">
      <w:pPr>
        <w:ind w:left="-15" w:right="6" w:firstLine="711"/>
      </w:pPr>
      <w:r>
        <w:t xml:space="preserve">Учредитель, принявший решение о ликвидации юридического лица, назначают ликвидационную комиссию и устанавливают порядок и сроки ликвидации. </w:t>
      </w:r>
    </w:p>
    <w:p w:rsidR="008A0404" w:rsidRDefault="004F0D0A">
      <w:pPr>
        <w:ind w:left="-15" w:right="6" w:firstLine="711"/>
      </w:pPr>
      <w:r>
        <w:t xml:space="preserve">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w:t>
      </w:r>
    </w:p>
    <w:p w:rsidR="008A0404" w:rsidRDefault="004F0D0A">
      <w:pPr>
        <w:ind w:left="-15" w:right="6" w:firstLine="711"/>
      </w:pPr>
      <w:r>
        <w:t xml:space="preserve">При ликвидации учреждения подлежащим увольнению работникам гарантируется соблюдение их прав в соответствии с действующим трудовым законодательством РФ.                                                                     </w:t>
      </w:r>
    </w:p>
    <w:p w:rsidR="008A0404" w:rsidRDefault="004F0D0A">
      <w:pPr>
        <w:spacing w:after="1" w:line="263" w:lineRule="auto"/>
        <w:ind w:left="-15" w:right="-7" w:firstLine="701"/>
        <w:jc w:val="left"/>
      </w:pPr>
      <w:r>
        <w:t xml:space="preserve">При ликвидации или реорганизации учреждения, Учредитель берет на себя </w:t>
      </w:r>
      <w:r>
        <w:tab/>
        <w:t xml:space="preserve">ответственность </w:t>
      </w:r>
      <w:r>
        <w:tab/>
        <w:t xml:space="preserve">за </w:t>
      </w:r>
      <w:r>
        <w:tab/>
        <w:t xml:space="preserve">перевод </w:t>
      </w:r>
      <w:r>
        <w:tab/>
        <w:t xml:space="preserve">обучающихся </w:t>
      </w:r>
      <w:r>
        <w:tab/>
        <w:t xml:space="preserve">в </w:t>
      </w:r>
      <w:r>
        <w:tab/>
        <w:t xml:space="preserve">другие общеобразовательные учреждения по согласованию с их родителями (законными представителями). </w:t>
      </w:r>
    </w:p>
    <w:p w:rsidR="008A0404" w:rsidRDefault="004F0D0A">
      <w:pPr>
        <w:ind w:left="-15" w:right="6" w:firstLine="711"/>
      </w:pPr>
      <w:r>
        <w:t xml:space="preserve">8.3.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муниципальную собственность. </w:t>
      </w:r>
    </w:p>
    <w:p w:rsidR="008A0404" w:rsidRDefault="004F0D0A">
      <w:pPr>
        <w:ind w:left="-15" w:right="6" w:firstLine="711"/>
      </w:pPr>
      <w:r>
        <w:t xml:space="preserve">При ликвидации учреждения документы постоянного хранения, а также имеющие научно-историческое значение передаются на государственное хранение в соответствующие архивные фонды. Другие документы (включая документы по личному составу) передаются в архив по месту нахождения учреждения. </w:t>
      </w:r>
    </w:p>
    <w:p w:rsidR="008A0404" w:rsidRDefault="004F0D0A">
      <w:pPr>
        <w:ind w:left="-15" w:right="6" w:firstLine="711"/>
      </w:pPr>
      <w:r>
        <w:lastRenderedPageBreak/>
        <w:t xml:space="preserve">Передача и упорядочение документов осуществляется силами и за счет средств Учреждения в соответствии с требованиями архивных органов. </w:t>
      </w:r>
    </w:p>
    <w:p w:rsidR="008A0404" w:rsidRDefault="004F0D0A">
      <w:pPr>
        <w:ind w:left="-15" w:right="6" w:firstLine="711"/>
      </w:pPr>
      <w:r>
        <w:t xml:space="preserve">Ликвидация считается завершенной, а учреждение прекратившим существование после исключения его из единого государственного реестра юридических лиц. </w:t>
      </w:r>
    </w:p>
    <w:p w:rsidR="008A0404" w:rsidRDefault="004F0D0A">
      <w:pPr>
        <w:spacing w:after="0" w:line="259" w:lineRule="auto"/>
        <w:ind w:left="711" w:firstLine="0"/>
        <w:jc w:val="left"/>
      </w:pPr>
      <w:r>
        <w:t xml:space="preserve"> </w:t>
      </w:r>
    </w:p>
    <w:p w:rsidR="008A0404" w:rsidRDefault="004F0D0A">
      <w:pPr>
        <w:pStyle w:val="1"/>
        <w:ind w:left="356" w:right="0"/>
      </w:pPr>
      <w:r>
        <w:rPr>
          <w:sz w:val="24"/>
        </w:rPr>
        <w:t xml:space="preserve">9. </w:t>
      </w:r>
      <w:r>
        <w:t xml:space="preserve">ЗАКЛЮЧИТЕЛЬНЫЕ ПОЛОЖЕНИЯ </w:t>
      </w:r>
    </w:p>
    <w:p w:rsidR="008A0404" w:rsidRDefault="004F0D0A">
      <w:pPr>
        <w:spacing w:after="24" w:line="259" w:lineRule="auto"/>
        <w:ind w:left="426" w:firstLine="0"/>
        <w:jc w:val="center"/>
      </w:pPr>
      <w:r>
        <w:t xml:space="preserve"> </w:t>
      </w:r>
    </w:p>
    <w:p w:rsidR="008A0404" w:rsidRDefault="004F0D0A">
      <w:pPr>
        <w:ind w:left="-5" w:right="6"/>
      </w:pPr>
      <w:r>
        <w:t xml:space="preserve">          9.1. Изменения и дополнения в настоящий Устав вносятся в порядке, установленном Администрацией муниципального образования </w:t>
      </w:r>
      <w:proofErr w:type="spellStart"/>
      <w:r>
        <w:t>Грачевский</w:t>
      </w:r>
      <w:proofErr w:type="spellEnd"/>
      <w:r>
        <w:t xml:space="preserve"> район, утверждаются Учредителем и подлежат регистрации в государственных органах регистрации юридических лиц. </w:t>
      </w:r>
    </w:p>
    <w:p w:rsidR="008A0404" w:rsidRDefault="004F0D0A">
      <w:pPr>
        <w:ind w:left="-15" w:right="6" w:firstLine="711"/>
      </w:pPr>
      <w:r>
        <w:t xml:space="preserve">9.2. Изменения и дополнения в Устав вступают в силу после их государственной регистрации в установленном законом порядке. </w:t>
      </w:r>
    </w:p>
    <w:p w:rsidR="008A0404" w:rsidRDefault="004F0D0A">
      <w:pPr>
        <w:spacing w:after="0" w:line="259" w:lineRule="auto"/>
        <w:ind w:left="0" w:firstLine="0"/>
        <w:jc w:val="left"/>
      </w:pPr>
      <w:r>
        <w:rPr>
          <w:rFonts w:ascii="Calibri" w:eastAsia="Calibri" w:hAnsi="Calibri" w:cs="Calibri"/>
          <w:sz w:val="22"/>
        </w:rPr>
        <w:t xml:space="preserve"> </w:t>
      </w:r>
    </w:p>
    <w:sectPr w:rsidR="008A0404">
      <w:pgSz w:w="11904" w:h="16838"/>
      <w:pgMar w:top="1191" w:right="842" w:bottom="1217"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035"/>
    <w:multiLevelType w:val="hybridMultilevel"/>
    <w:tmpl w:val="74F69948"/>
    <w:lvl w:ilvl="0" w:tplc="F6907B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E05E8">
      <w:start w:val="1"/>
      <w:numFmt w:val="bullet"/>
      <w:lvlText w:val="o"/>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0F680">
      <w:start w:val="1"/>
      <w:numFmt w:val="bullet"/>
      <w:lvlText w:val="▪"/>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EA52E2">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EB64C">
      <w:start w:val="1"/>
      <w:numFmt w:val="bullet"/>
      <w:lvlText w:val="o"/>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DC11DE">
      <w:start w:val="1"/>
      <w:numFmt w:val="bullet"/>
      <w:lvlText w:val="▪"/>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68492">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9C4F78">
      <w:start w:val="1"/>
      <w:numFmt w:val="bullet"/>
      <w:lvlText w:val="o"/>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CEE02C">
      <w:start w:val="1"/>
      <w:numFmt w:val="bullet"/>
      <w:lvlText w:val="▪"/>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543E4C"/>
    <w:multiLevelType w:val="multilevel"/>
    <w:tmpl w:val="405A480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7B7772"/>
    <w:multiLevelType w:val="hybridMultilevel"/>
    <w:tmpl w:val="275417C8"/>
    <w:lvl w:ilvl="0" w:tplc="BD4A45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2CA62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2AA81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A8F7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2CC71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6C65D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027E6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AAA88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870C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4B131D"/>
    <w:multiLevelType w:val="multilevel"/>
    <w:tmpl w:val="0670611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60737F4"/>
    <w:multiLevelType w:val="hybridMultilevel"/>
    <w:tmpl w:val="A2FA044E"/>
    <w:lvl w:ilvl="0" w:tplc="5D528F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20CFAE">
      <w:start w:val="1"/>
      <w:numFmt w:val="bullet"/>
      <w:lvlText w:val="o"/>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A136A">
      <w:start w:val="1"/>
      <w:numFmt w:val="bullet"/>
      <w:lvlText w:val="▪"/>
      <w:lvlJc w:val="left"/>
      <w:pPr>
        <w:ind w:left="2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767D20">
      <w:start w:val="1"/>
      <w:numFmt w:val="bullet"/>
      <w:lvlText w:val="•"/>
      <w:lvlJc w:val="left"/>
      <w:pPr>
        <w:ind w:left="2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679A4">
      <w:start w:val="1"/>
      <w:numFmt w:val="bullet"/>
      <w:lvlText w:val="o"/>
      <w:lvlJc w:val="left"/>
      <w:pPr>
        <w:ind w:left="3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5CD768">
      <w:start w:val="1"/>
      <w:numFmt w:val="bullet"/>
      <w:lvlText w:val="▪"/>
      <w:lvlJc w:val="left"/>
      <w:pPr>
        <w:ind w:left="4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5A650C">
      <w:start w:val="1"/>
      <w:numFmt w:val="bullet"/>
      <w:lvlText w:val="•"/>
      <w:lvlJc w:val="left"/>
      <w:pPr>
        <w:ind w:left="4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F41972">
      <w:start w:val="1"/>
      <w:numFmt w:val="bullet"/>
      <w:lvlText w:val="o"/>
      <w:lvlJc w:val="left"/>
      <w:pPr>
        <w:ind w:left="5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2BE48">
      <w:start w:val="1"/>
      <w:numFmt w:val="bullet"/>
      <w:lvlText w:val="▪"/>
      <w:lvlJc w:val="left"/>
      <w:pPr>
        <w:ind w:left="6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7500ED0"/>
    <w:multiLevelType w:val="multilevel"/>
    <w:tmpl w:val="E2487C9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F65653E"/>
    <w:multiLevelType w:val="multilevel"/>
    <w:tmpl w:val="919203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5F75BB"/>
    <w:multiLevelType w:val="multilevel"/>
    <w:tmpl w:val="A4CEDEB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2F43A02"/>
    <w:multiLevelType w:val="hybridMultilevel"/>
    <w:tmpl w:val="264A29F0"/>
    <w:lvl w:ilvl="0" w:tplc="31F617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321F5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88F5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6AD11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923D9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7E32D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E02D7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C6FBF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2155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6A86FE4"/>
    <w:multiLevelType w:val="multilevel"/>
    <w:tmpl w:val="85B86DE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7E02E01"/>
    <w:multiLevelType w:val="multilevel"/>
    <w:tmpl w:val="0B3AEF2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8D734A7"/>
    <w:multiLevelType w:val="multilevel"/>
    <w:tmpl w:val="55E6EF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132421A"/>
    <w:multiLevelType w:val="hybridMultilevel"/>
    <w:tmpl w:val="5C64025C"/>
    <w:lvl w:ilvl="0" w:tplc="EE98D0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6C560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EFEE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A65F1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BEF5B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BEA73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365DC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2017E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3C09D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4D94812"/>
    <w:multiLevelType w:val="hybridMultilevel"/>
    <w:tmpl w:val="1EC26E66"/>
    <w:lvl w:ilvl="0" w:tplc="B112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98C3A0">
      <w:start w:val="1"/>
      <w:numFmt w:val="bullet"/>
      <w:lvlText w:val="o"/>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52A496">
      <w:start w:val="1"/>
      <w:numFmt w:val="bullet"/>
      <w:lvlText w:val="▪"/>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8F348">
      <w:start w:val="1"/>
      <w:numFmt w:val="bullet"/>
      <w:lvlText w:val="•"/>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85C3E">
      <w:start w:val="1"/>
      <w:numFmt w:val="bullet"/>
      <w:lvlText w:val="o"/>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443DCE">
      <w:start w:val="1"/>
      <w:numFmt w:val="bullet"/>
      <w:lvlText w:val="▪"/>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01A98">
      <w:start w:val="1"/>
      <w:numFmt w:val="bullet"/>
      <w:lvlText w:val="•"/>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CA554">
      <w:start w:val="1"/>
      <w:numFmt w:val="bullet"/>
      <w:lvlText w:val="o"/>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45030">
      <w:start w:val="1"/>
      <w:numFmt w:val="bullet"/>
      <w:lvlText w:val="▪"/>
      <w:lvlJc w:val="left"/>
      <w:pPr>
        <w:ind w:left="6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CAA3F52"/>
    <w:multiLevelType w:val="hybridMultilevel"/>
    <w:tmpl w:val="F0661580"/>
    <w:lvl w:ilvl="0" w:tplc="0E50796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4E55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A5BD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AE268">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80DCD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2F49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3E800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10E46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C713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D0B2D06"/>
    <w:multiLevelType w:val="hybridMultilevel"/>
    <w:tmpl w:val="0AF22418"/>
    <w:lvl w:ilvl="0" w:tplc="F8E86D6E">
      <w:start w:val="1"/>
      <w:numFmt w:val="bullet"/>
      <w:lvlText w:val="-"/>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526D4A">
      <w:start w:val="1"/>
      <w:numFmt w:val="bullet"/>
      <w:lvlText w:val="o"/>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144300">
      <w:start w:val="1"/>
      <w:numFmt w:val="bullet"/>
      <w:lvlText w:val="▪"/>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B4BD8A">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2D2AC">
      <w:start w:val="1"/>
      <w:numFmt w:val="bullet"/>
      <w:lvlText w:val="o"/>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609BC">
      <w:start w:val="1"/>
      <w:numFmt w:val="bullet"/>
      <w:lvlText w:val="▪"/>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49116">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C4574">
      <w:start w:val="1"/>
      <w:numFmt w:val="bullet"/>
      <w:lvlText w:val="o"/>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B8AD6A">
      <w:start w:val="1"/>
      <w:numFmt w:val="bullet"/>
      <w:lvlText w:val="▪"/>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3A16B15"/>
    <w:multiLevelType w:val="multilevel"/>
    <w:tmpl w:val="8D56ABD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9727FD7"/>
    <w:multiLevelType w:val="hybridMultilevel"/>
    <w:tmpl w:val="5F50E0A2"/>
    <w:lvl w:ilvl="0" w:tplc="3D5C5CF6">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C143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8023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7EC71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A714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8FE6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10032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BCE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4324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02E59B8"/>
    <w:multiLevelType w:val="multilevel"/>
    <w:tmpl w:val="42728F0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BD74246"/>
    <w:multiLevelType w:val="multilevel"/>
    <w:tmpl w:val="730C28E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1"/>
  </w:num>
  <w:num w:numId="3">
    <w:abstractNumId w:val="6"/>
  </w:num>
  <w:num w:numId="4">
    <w:abstractNumId w:val="16"/>
  </w:num>
  <w:num w:numId="5">
    <w:abstractNumId w:val="0"/>
  </w:num>
  <w:num w:numId="6">
    <w:abstractNumId w:val="14"/>
  </w:num>
  <w:num w:numId="7">
    <w:abstractNumId w:val="12"/>
  </w:num>
  <w:num w:numId="8">
    <w:abstractNumId w:val="7"/>
  </w:num>
  <w:num w:numId="9">
    <w:abstractNumId w:val="15"/>
  </w:num>
  <w:num w:numId="10">
    <w:abstractNumId w:val="4"/>
  </w:num>
  <w:num w:numId="11">
    <w:abstractNumId w:val="8"/>
  </w:num>
  <w:num w:numId="12">
    <w:abstractNumId w:val="2"/>
  </w:num>
  <w:num w:numId="13">
    <w:abstractNumId w:val="19"/>
  </w:num>
  <w:num w:numId="14">
    <w:abstractNumId w:val="9"/>
  </w:num>
  <w:num w:numId="15">
    <w:abstractNumId w:val="10"/>
  </w:num>
  <w:num w:numId="16">
    <w:abstractNumId w:val="3"/>
  </w:num>
  <w:num w:numId="17">
    <w:abstractNumId w:val="17"/>
  </w:num>
  <w:num w:numId="18">
    <w:abstractNumId w:val="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04"/>
    <w:rsid w:val="004F0D0A"/>
    <w:rsid w:val="005A1B20"/>
    <w:rsid w:val="008A0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70" w:lineRule="auto"/>
      <w:ind w:left="71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5A1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B20"/>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70" w:lineRule="auto"/>
      <w:ind w:left="71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5A1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B20"/>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9ACAEEE7EE522E33E041E404FF536EE42536B3C223F7D23F8BFE0D7632Q0FCI" TargetMode="External"/><Relationship Id="rId13" Type="http://schemas.openxmlformats.org/officeDocument/2006/relationships/hyperlink" Target="consultantplus://offline/ref=9ACAEEE7EE522E33E041E404FF536EE42D3BB7C722F88F3583A70174350331261318FDB388EA05Q2F1I" TargetMode="External"/><Relationship Id="rId18" Type="http://schemas.openxmlformats.org/officeDocument/2006/relationships/hyperlink" Target="consultantplus://offline/ref=9ACAEEE7EE522E33E041E404FF536EE42D3BB7C722F88F3583A70174350331261318FDB388EA05Q2F1I" TargetMode="External"/><Relationship Id="rId3" Type="http://schemas.microsoft.com/office/2007/relationships/stylesWithEffects" Target="stylesWithEffects.xml"/><Relationship Id="rId21" Type="http://schemas.openxmlformats.org/officeDocument/2006/relationships/hyperlink" Target="consultantplus://offline/ref=85965C17DA948364B434560DFCE2B02068F753095F1D8839E218549B9A2B011AD5095FFC8C71C65ET8z8I" TargetMode="External"/><Relationship Id="rId7" Type="http://schemas.openxmlformats.org/officeDocument/2006/relationships/hyperlink" Target="consultantplus://offline/ref=9ACAEEE7EE522E33E041E404FF536EE42536B3C223F7D23F8BFE0D7632Q0FCI" TargetMode="External"/><Relationship Id="rId12" Type="http://schemas.openxmlformats.org/officeDocument/2006/relationships/hyperlink" Target="consultantplus://offline/ref=9ACAEEE7EE522E33E041E404FF536EE42D3BB7C722F88F3583A70174350331261318FDB388EA05Q2F1I" TargetMode="External"/><Relationship Id="rId17" Type="http://schemas.openxmlformats.org/officeDocument/2006/relationships/hyperlink" Target="consultantplus://offline/ref=9ACAEEE7EE522E33E041E404FF536EE42D3BB7C722F88F3583A70174350331261318FDB388EA05Q2F1I" TargetMode="External"/><Relationship Id="rId2" Type="http://schemas.openxmlformats.org/officeDocument/2006/relationships/styles" Target="styles.xml"/><Relationship Id="rId16" Type="http://schemas.openxmlformats.org/officeDocument/2006/relationships/hyperlink" Target="consultantplus://offline/ref=9ACAEEE7EE522E33E041E404FF536EE42D3BB7C722F88F3583A70174350331261318FDB388EA05Q2F1I" TargetMode="External"/><Relationship Id="rId20" Type="http://schemas.openxmlformats.org/officeDocument/2006/relationships/hyperlink" Target="consultantplus://offline/ref=85965C17DA948364B434560DFCE2B02068F75002531C8839E218549B9A2B011AD5095FFC8C71C758T8z0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8020C0F58B97C9477C6836FF5B878B8F5E704AE62C82925B9724B3C51FF9958EDC37F301C9F4715ZDS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ACAEEE7EE522E33E041E404FF536EE42D3BB7C722F88F3583A70174350331261318FDB388EA05Q2F1I" TargetMode="External"/><Relationship Id="rId23" Type="http://schemas.openxmlformats.org/officeDocument/2006/relationships/fontTable" Target="fontTable.xml"/><Relationship Id="rId10" Type="http://schemas.openxmlformats.org/officeDocument/2006/relationships/hyperlink" Target="consultantplus://offline/ref=9ACAEEE7EE522E33E041E404FF536EE42536B0C623F6D23F8BFE0D76320C6E311451F1B288EA0525Q6F9I" TargetMode="External"/><Relationship Id="rId19" Type="http://schemas.openxmlformats.org/officeDocument/2006/relationships/hyperlink" Target="consultantplus://offline/ref=85965C17DA948364B434560DFCE2B02068F75002531C8839E218549B9A2B011AD5095FFC8C71C758T8z0I" TargetMode="External"/><Relationship Id="rId4" Type="http://schemas.openxmlformats.org/officeDocument/2006/relationships/settings" Target="settings.xml"/><Relationship Id="rId9" Type="http://schemas.openxmlformats.org/officeDocument/2006/relationships/hyperlink" Target="consultantplus://offline/ref=9ACAEEE7EE522E33E041E404FF536EE42536B0C623F6D23F8BFE0D76320C6E311451F1B288EA0525Q6F9I" TargetMode="External"/><Relationship Id="rId14" Type="http://schemas.openxmlformats.org/officeDocument/2006/relationships/hyperlink" Target="consultantplus://offline/ref=9ACAEEE7EE522E33E041E404FF536EE42D3BB7C722F88F3583A70174350331261318FDB388EA05Q2F1I" TargetMode="External"/><Relationship Id="rId22" Type="http://schemas.openxmlformats.org/officeDocument/2006/relationships/hyperlink" Target="consultantplus://offline/ref=85965C17DA948364B434560DFCE2B02068F753095F1D8839E218549B9A2B011AD5095FFC8C71C65ET8z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7297</Words>
  <Characters>41595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3</cp:revision>
  <dcterms:created xsi:type="dcterms:W3CDTF">2019-11-13T17:20:00Z</dcterms:created>
  <dcterms:modified xsi:type="dcterms:W3CDTF">2019-11-13T17:56:00Z</dcterms:modified>
</cp:coreProperties>
</file>